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30717" w14:textId="77777777" w:rsidR="00D83147" w:rsidRPr="00BD20D3" w:rsidRDefault="00D83147" w:rsidP="008F68FD">
      <w:pPr>
        <w:pStyle w:val="Citao"/>
        <w:jc w:val="center"/>
        <w:rPr>
          <w:b/>
          <w:sz w:val="22"/>
          <w:szCs w:val="22"/>
        </w:rPr>
      </w:pPr>
      <w:r w:rsidRPr="00BD20D3">
        <w:rPr>
          <w:b/>
          <w:sz w:val="22"/>
          <w:szCs w:val="22"/>
        </w:rPr>
        <w:t>NOTAS EXPLICATIVAS</w:t>
      </w:r>
    </w:p>
    <w:p w14:paraId="7003DA6A" w14:textId="09D5D8B9" w:rsidR="00D83147" w:rsidRPr="00BD20D3" w:rsidRDefault="00D83147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Trata-se de modelo de Documento de </w:t>
      </w:r>
      <w:r w:rsidR="00B359B2" w:rsidRPr="00BD20D3">
        <w:rPr>
          <w:sz w:val="22"/>
          <w:szCs w:val="22"/>
        </w:rPr>
        <w:t>Form</w:t>
      </w:r>
      <w:r w:rsidR="00932385" w:rsidRPr="00BD20D3">
        <w:rPr>
          <w:sz w:val="22"/>
          <w:szCs w:val="22"/>
        </w:rPr>
        <w:t xml:space="preserve">alização </w:t>
      </w:r>
      <w:r w:rsidRPr="00BD20D3">
        <w:rPr>
          <w:sz w:val="22"/>
          <w:szCs w:val="22"/>
        </w:rPr>
        <w:t xml:space="preserve">da Demanda – </w:t>
      </w:r>
      <w:r w:rsidR="00B359B2" w:rsidRPr="00BD20D3">
        <w:rPr>
          <w:sz w:val="22"/>
          <w:szCs w:val="22"/>
        </w:rPr>
        <w:t>DFD</w:t>
      </w:r>
      <w:r w:rsidR="00781927">
        <w:rPr>
          <w:sz w:val="22"/>
          <w:szCs w:val="22"/>
        </w:rPr>
        <w:t xml:space="preserve"> que</w:t>
      </w:r>
      <w:r w:rsidR="00932385" w:rsidRPr="00BD20D3">
        <w:rPr>
          <w:sz w:val="22"/>
          <w:szCs w:val="22"/>
        </w:rPr>
        <w:t xml:space="preserve"> se propõe a fornecer uma base formal para a </w:t>
      </w:r>
      <w:r w:rsidR="00781927">
        <w:rPr>
          <w:sz w:val="22"/>
          <w:szCs w:val="22"/>
        </w:rPr>
        <w:t>ofici</w:t>
      </w:r>
      <w:r w:rsidR="00932385" w:rsidRPr="00BD20D3">
        <w:rPr>
          <w:sz w:val="22"/>
          <w:szCs w:val="22"/>
        </w:rPr>
        <w:t xml:space="preserve">alização </w:t>
      </w:r>
      <w:r w:rsidR="00580182" w:rsidRPr="00BD20D3">
        <w:rPr>
          <w:sz w:val="22"/>
          <w:szCs w:val="22"/>
        </w:rPr>
        <w:t>de necessidade de contratação de</w:t>
      </w:r>
      <w:r w:rsidR="008927D7">
        <w:rPr>
          <w:sz w:val="22"/>
          <w:szCs w:val="22"/>
        </w:rPr>
        <w:t xml:space="preserve"> serviços relacionados </w:t>
      </w:r>
      <w:r w:rsidR="00CA011B">
        <w:rPr>
          <w:sz w:val="22"/>
          <w:szCs w:val="22"/>
        </w:rPr>
        <w:t>às</w:t>
      </w:r>
      <w:r w:rsidR="008927D7">
        <w:rPr>
          <w:sz w:val="22"/>
          <w:szCs w:val="22"/>
        </w:rPr>
        <w:t xml:space="preserve"> aç</w:t>
      </w:r>
      <w:r w:rsidR="00DC0755">
        <w:rPr>
          <w:sz w:val="22"/>
          <w:szCs w:val="22"/>
        </w:rPr>
        <w:t>ões</w:t>
      </w:r>
      <w:r w:rsidR="008927D7">
        <w:rPr>
          <w:sz w:val="22"/>
          <w:szCs w:val="22"/>
        </w:rPr>
        <w:t xml:space="preserve"> de desenvolvimento ou capacitação</w:t>
      </w:r>
      <w:r w:rsidR="00580182" w:rsidRPr="00BD20D3">
        <w:rPr>
          <w:sz w:val="22"/>
          <w:szCs w:val="22"/>
        </w:rPr>
        <w:t>. Contudo, este documento poderá sofre</w:t>
      </w:r>
      <w:r w:rsidR="001F23CD" w:rsidRPr="00BD20D3">
        <w:rPr>
          <w:sz w:val="22"/>
          <w:szCs w:val="22"/>
        </w:rPr>
        <w:t>r</w:t>
      </w:r>
      <w:r w:rsidR="00580182" w:rsidRPr="00BD20D3">
        <w:rPr>
          <w:sz w:val="22"/>
          <w:szCs w:val="22"/>
        </w:rPr>
        <w:t xml:space="preserve"> variações, cabendo ao</w:t>
      </w:r>
      <w:r w:rsidR="00932385" w:rsidRPr="00BD20D3">
        <w:rPr>
          <w:sz w:val="22"/>
          <w:szCs w:val="22"/>
        </w:rPr>
        <w:t xml:space="preserve"> </w:t>
      </w:r>
      <w:r w:rsidR="000B4965" w:rsidRPr="00BD20D3">
        <w:rPr>
          <w:sz w:val="22"/>
          <w:szCs w:val="22"/>
        </w:rPr>
        <w:t>setor requisitante</w:t>
      </w:r>
      <w:r w:rsidR="00932385"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>avaliar a necessidade de acrescentar</w:t>
      </w:r>
      <w:r w:rsidRPr="00BD20D3">
        <w:rPr>
          <w:sz w:val="22"/>
          <w:szCs w:val="22"/>
        </w:rPr>
        <w:t xml:space="preserve"> informação(</w:t>
      </w:r>
      <w:proofErr w:type="spellStart"/>
      <w:r w:rsidRPr="00BD20D3">
        <w:rPr>
          <w:sz w:val="22"/>
          <w:szCs w:val="22"/>
        </w:rPr>
        <w:t>ões</w:t>
      </w:r>
      <w:proofErr w:type="spellEnd"/>
      <w:r w:rsidRPr="00BD20D3">
        <w:rPr>
          <w:sz w:val="22"/>
          <w:szCs w:val="22"/>
        </w:rPr>
        <w:t xml:space="preserve">) que </w:t>
      </w:r>
      <w:r w:rsidR="00932385" w:rsidRPr="00BD20D3">
        <w:rPr>
          <w:sz w:val="22"/>
          <w:szCs w:val="22"/>
        </w:rPr>
        <w:t xml:space="preserve">visem </w:t>
      </w:r>
      <w:r w:rsidR="00580182" w:rsidRPr="00BD20D3">
        <w:rPr>
          <w:sz w:val="22"/>
          <w:szCs w:val="22"/>
        </w:rPr>
        <w:t>complementar</w:t>
      </w:r>
      <w:r w:rsidR="00932385"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 xml:space="preserve">a </w:t>
      </w:r>
      <w:r w:rsidR="00932385" w:rsidRPr="00BD20D3">
        <w:rPr>
          <w:sz w:val="22"/>
          <w:szCs w:val="22"/>
        </w:rPr>
        <w:t>identificação</w:t>
      </w:r>
      <w:r w:rsidR="00580182" w:rsidRPr="00BD20D3">
        <w:rPr>
          <w:sz w:val="22"/>
          <w:szCs w:val="22"/>
        </w:rPr>
        <w:t>/dimensionamento</w:t>
      </w:r>
      <w:r w:rsidR="00932385" w:rsidRPr="00BD20D3">
        <w:rPr>
          <w:sz w:val="22"/>
          <w:szCs w:val="22"/>
        </w:rPr>
        <w:t xml:space="preserve"> da demanda. </w:t>
      </w:r>
    </w:p>
    <w:p w14:paraId="2CDA3682" w14:textId="77777777" w:rsidR="0088690D" w:rsidRPr="00BD20D3" w:rsidRDefault="0088690D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>Todos os processos de contratação de bens, obras e serviços, incluídos os serviços de engenharia, deverão ser iniciados com o Documento de Formalização da Demanda – DFD, instrumento que contém o detalhamento da necessidade do setor requisitante da solução a ser atendida pela contratação. No caso das contratações de soluções de Tecnologia da Informação e Comunicação – TIC, esse instrumento é o Documento de Oficialização da Demanda – DOD.</w:t>
      </w:r>
    </w:p>
    <w:p w14:paraId="70F850E8" w14:textId="6DABEA4C" w:rsidR="00364C95" w:rsidRDefault="00FF0AE4" w:rsidP="008F68FD">
      <w:pPr>
        <w:pStyle w:val="Citao"/>
        <w:rPr>
          <w:b/>
          <w:sz w:val="22"/>
          <w:szCs w:val="22"/>
        </w:rPr>
      </w:pPr>
      <w:r w:rsidRPr="00FF0AE4">
        <w:rPr>
          <w:b/>
          <w:sz w:val="22"/>
          <w:szCs w:val="22"/>
        </w:rPr>
        <w:t xml:space="preserve">Após elaborado, este documento deverá ser encaminhado </w:t>
      </w:r>
      <w:r w:rsidR="00891B0E">
        <w:rPr>
          <w:b/>
          <w:sz w:val="22"/>
          <w:szCs w:val="22"/>
        </w:rPr>
        <w:t xml:space="preserve">para </w:t>
      </w:r>
      <w:r w:rsidR="00450A93">
        <w:rPr>
          <w:b/>
          <w:sz w:val="22"/>
          <w:szCs w:val="22"/>
        </w:rPr>
        <w:t>apreciação</w:t>
      </w:r>
      <w:r w:rsidR="00891B0E">
        <w:rPr>
          <w:b/>
          <w:sz w:val="22"/>
          <w:szCs w:val="22"/>
        </w:rPr>
        <w:t xml:space="preserve"> do Dirigente </w:t>
      </w:r>
      <w:r w:rsidR="00891B0E" w:rsidRPr="000F4FA4">
        <w:rPr>
          <w:b/>
          <w:sz w:val="22"/>
          <w:szCs w:val="22"/>
        </w:rPr>
        <w:t>máximo da UGR</w:t>
      </w:r>
      <w:r w:rsidR="00891B0E">
        <w:rPr>
          <w:b/>
          <w:sz w:val="22"/>
          <w:szCs w:val="22"/>
        </w:rPr>
        <w:t xml:space="preserve">, </w:t>
      </w:r>
      <w:r w:rsidR="00DC0755">
        <w:rPr>
          <w:b/>
          <w:sz w:val="22"/>
          <w:szCs w:val="22"/>
        </w:rPr>
        <w:t xml:space="preserve">consoante fluxo pertinente disponibilizado no </w:t>
      </w:r>
      <w:hyperlink r:id="rId7" w:history="1">
        <w:r w:rsidR="00DC0755" w:rsidRPr="00DC0755">
          <w:rPr>
            <w:rStyle w:val="Hyperlink"/>
            <w:b/>
            <w:sz w:val="22"/>
            <w:szCs w:val="22"/>
          </w:rPr>
          <w:t>sítio eletrônico da PROAD</w:t>
        </w:r>
      </w:hyperlink>
      <w:r w:rsidR="00DC0755">
        <w:rPr>
          <w:b/>
          <w:sz w:val="22"/>
          <w:szCs w:val="22"/>
        </w:rPr>
        <w:t>.</w:t>
      </w:r>
    </w:p>
    <w:p w14:paraId="5996B346" w14:textId="3EBA6AC9" w:rsidR="00E6037A" w:rsidRPr="00BD20D3" w:rsidRDefault="00466819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Os itens deste modelo, </w:t>
      </w:r>
      <w:r w:rsidRPr="00D47019">
        <w:rPr>
          <w:color w:val="FF0000"/>
          <w:sz w:val="22"/>
          <w:szCs w:val="22"/>
        </w:rPr>
        <w:t>destacados em vermelho</w:t>
      </w:r>
      <w:r w:rsidRPr="00BD20D3">
        <w:rPr>
          <w:sz w:val="22"/>
          <w:szCs w:val="22"/>
        </w:rPr>
        <w:t xml:space="preserve">, devem ser preenchidos ou </w:t>
      </w:r>
      <w:r w:rsidR="00A26420">
        <w:rPr>
          <w:sz w:val="22"/>
          <w:szCs w:val="22"/>
        </w:rPr>
        <w:t>excluídos</w:t>
      </w:r>
      <w:r w:rsidRPr="00BD20D3">
        <w:rPr>
          <w:sz w:val="22"/>
          <w:szCs w:val="22"/>
        </w:rPr>
        <w:t xml:space="preserve"> pelo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, de acordo com as peculiaridades </w:t>
      </w:r>
      <w:r w:rsidR="004131FC" w:rsidRPr="00BD20D3">
        <w:rPr>
          <w:sz w:val="22"/>
          <w:szCs w:val="22"/>
        </w:rPr>
        <w:t>da demanda.</w:t>
      </w:r>
    </w:p>
    <w:p w14:paraId="0568737A" w14:textId="77777777" w:rsidR="00466819" w:rsidRPr="00BD20D3" w:rsidRDefault="00E6037A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Eventuais sugestões de alteração de texto do referido modelo de </w:t>
      </w:r>
      <w:r w:rsidR="00B359B2" w:rsidRPr="00BD20D3">
        <w:rPr>
          <w:sz w:val="22"/>
          <w:szCs w:val="22"/>
        </w:rPr>
        <w:t>DFD</w:t>
      </w:r>
      <w:r w:rsidRPr="00BD20D3">
        <w:rPr>
          <w:sz w:val="22"/>
          <w:szCs w:val="22"/>
        </w:rPr>
        <w:t xml:space="preserve"> poderão ser encaminhadas ao e-mail: d</w:t>
      </w:r>
      <w:r w:rsidR="006E720A">
        <w:rPr>
          <w:sz w:val="22"/>
          <w:szCs w:val="22"/>
        </w:rPr>
        <w:t>i</w:t>
      </w:r>
      <w:r w:rsidRPr="00BD20D3">
        <w:rPr>
          <w:sz w:val="22"/>
          <w:szCs w:val="22"/>
        </w:rPr>
        <w:t>cs@unifesspa.edu.br.</w:t>
      </w:r>
    </w:p>
    <w:p w14:paraId="1322CA24" w14:textId="008F0617" w:rsidR="000C16A3" w:rsidRPr="000C16A3" w:rsidRDefault="000C16A3" w:rsidP="008F68FD">
      <w:pPr>
        <w:pStyle w:val="Citao"/>
        <w:rPr>
          <w:color w:val="000000"/>
          <w:sz w:val="22"/>
          <w:szCs w:val="20"/>
        </w:rPr>
      </w:pPr>
      <w:r w:rsidRPr="000C16A3">
        <w:rPr>
          <w:color w:val="000000"/>
          <w:sz w:val="22"/>
          <w:szCs w:val="20"/>
        </w:rPr>
        <w:t xml:space="preserve">Os setores requisitantes deverão manter as notas de rodapé do modelo utilizado para a elaboração do documento, </w:t>
      </w:r>
      <w:r w:rsidR="00482D83" w:rsidRPr="000C16A3">
        <w:rPr>
          <w:color w:val="000000"/>
          <w:sz w:val="22"/>
          <w:szCs w:val="20"/>
        </w:rPr>
        <w:t>a fim</w:t>
      </w:r>
      <w:r w:rsidRPr="000C16A3">
        <w:rPr>
          <w:color w:val="000000"/>
          <w:sz w:val="22"/>
          <w:szCs w:val="20"/>
        </w:rPr>
        <w:t xml:space="preserve"> de que a D</w:t>
      </w:r>
      <w:r w:rsidR="00D47019">
        <w:rPr>
          <w:color w:val="000000"/>
          <w:sz w:val="22"/>
          <w:szCs w:val="20"/>
        </w:rPr>
        <w:t>CO</w:t>
      </w:r>
      <w:r w:rsidRPr="000C16A3">
        <w:rPr>
          <w:color w:val="000000"/>
          <w:sz w:val="22"/>
          <w:szCs w:val="20"/>
        </w:rPr>
        <w:t xml:space="preserve">, ao examiná-lo, esteja certa de que o modelo é o correto. </w:t>
      </w:r>
    </w:p>
    <w:p w14:paraId="38B1911C" w14:textId="77777777" w:rsidR="006A38D3" w:rsidRPr="00BD20D3" w:rsidRDefault="006A38D3" w:rsidP="008F68FD">
      <w:pPr>
        <w:pStyle w:val="Citao"/>
        <w:rPr>
          <w:color w:val="000000"/>
          <w:sz w:val="22"/>
          <w:szCs w:val="22"/>
        </w:rPr>
      </w:pPr>
      <w:r w:rsidRPr="00BD20D3">
        <w:rPr>
          <w:b/>
          <w:color w:val="000000"/>
          <w:sz w:val="22"/>
          <w:szCs w:val="22"/>
        </w:rPr>
        <w:t>Supressão automática das notas explicativas:</w:t>
      </w:r>
      <w:r w:rsidRPr="00BD20D3">
        <w:rPr>
          <w:color w:val="000000"/>
          <w:sz w:val="22"/>
          <w:szCs w:val="22"/>
        </w:rPr>
        <w:t xml:space="preserve"> Clique no botão “Substituir” no canto direito da guia “Página Inicial” ou use o atalho </w:t>
      </w:r>
      <w:proofErr w:type="spellStart"/>
      <w:r w:rsidRPr="00BD20D3">
        <w:rPr>
          <w:color w:val="000000"/>
          <w:sz w:val="22"/>
          <w:szCs w:val="22"/>
        </w:rPr>
        <w:t>Ctrl+U</w:t>
      </w:r>
      <w:proofErr w:type="spellEnd"/>
      <w:r w:rsidRPr="00BD20D3">
        <w:rPr>
          <w:color w:val="000000"/>
          <w:sz w:val="22"/>
          <w:szCs w:val="22"/>
        </w:rPr>
        <w:t>; clique em “</w:t>
      </w:r>
      <w:r w:rsidRPr="00BD20D3">
        <w:rPr>
          <w:color w:val="000000"/>
          <w:sz w:val="22"/>
          <w:szCs w:val="22"/>
          <w:u w:val="single"/>
        </w:rPr>
        <w:t>M</w:t>
      </w:r>
      <w:r w:rsidRPr="00BD20D3">
        <w:rPr>
          <w:color w:val="000000"/>
          <w:sz w:val="22"/>
          <w:szCs w:val="22"/>
        </w:rPr>
        <w:t>ais &gt; &gt;”, para ampliar a caixa de diálogo, e depois em “</w:t>
      </w:r>
      <w:r w:rsidRPr="00BD20D3">
        <w:rPr>
          <w:color w:val="000000"/>
          <w:sz w:val="22"/>
          <w:szCs w:val="22"/>
          <w:u w:val="single"/>
        </w:rPr>
        <w:t>F</w:t>
      </w:r>
      <w:r w:rsidRPr="00BD20D3">
        <w:rPr>
          <w:color w:val="000000"/>
          <w:sz w:val="22"/>
          <w:szCs w:val="22"/>
        </w:rPr>
        <w:t>ormatar”, opção “Estilo...”. Na caixa de diálogo “Localizar Estilo” encontre o estilo “Citação” e o selecione, depois clique em OK para sair. Clique em “Subst</w:t>
      </w:r>
      <w:r w:rsidRPr="00BD20D3">
        <w:rPr>
          <w:color w:val="000000"/>
          <w:sz w:val="22"/>
          <w:szCs w:val="22"/>
          <w:u w:val="single"/>
        </w:rPr>
        <w:t>i</w:t>
      </w:r>
      <w:r w:rsidRPr="00BD20D3">
        <w:rPr>
          <w:color w:val="000000"/>
          <w:sz w:val="22"/>
          <w:szCs w:val="22"/>
        </w:rPr>
        <w:t xml:space="preserve">tuir Tudo”. Faça isso apenas ao final, para elaborar o Documento de </w:t>
      </w:r>
      <w:r w:rsidR="00B359B2" w:rsidRPr="00BD20D3">
        <w:rPr>
          <w:sz w:val="22"/>
          <w:szCs w:val="22"/>
        </w:rPr>
        <w:t xml:space="preserve">Formalização </w:t>
      </w:r>
      <w:r w:rsidRPr="00BD20D3">
        <w:rPr>
          <w:color w:val="000000"/>
          <w:sz w:val="22"/>
          <w:szCs w:val="22"/>
        </w:rPr>
        <w:t xml:space="preserve">da Demanda - </w:t>
      </w:r>
      <w:r w:rsidR="00B359B2" w:rsidRPr="00BD20D3">
        <w:rPr>
          <w:color w:val="000000"/>
          <w:sz w:val="22"/>
          <w:szCs w:val="22"/>
        </w:rPr>
        <w:t>DFD</w:t>
      </w:r>
      <w:r w:rsidRPr="00BD20D3">
        <w:rPr>
          <w:color w:val="000000"/>
          <w:sz w:val="22"/>
          <w:szCs w:val="22"/>
        </w:rPr>
        <w:t xml:space="preserve"> seguindo as orientações.</w:t>
      </w:r>
    </w:p>
    <w:p w14:paraId="0F18A456" w14:textId="77777777" w:rsidR="00BB7A86" w:rsidRPr="00BD20D3" w:rsidRDefault="00BB7A86" w:rsidP="008F68FD">
      <w:pPr>
        <w:spacing w:before="0" w:line="240" w:lineRule="auto"/>
        <w:jc w:val="center"/>
        <w:rPr>
          <w:rFonts w:ascii="Arial" w:eastAsia="Calibri" w:hAnsi="Arial" w:cs="Arial"/>
          <w:b/>
          <w:sz w:val="22"/>
        </w:rPr>
      </w:pPr>
      <w:r w:rsidRPr="00BD20D3">
        <w:rPr>
          <w:rFonts w:ascii="Arial" w:eastAsia="Calibri" w:hAnsi="Arial" w:cs="Arial"/>
          <w:b/>
          <w:sz w:val="22"/>
        </w:rPr>
        <w:t xml:space="preserve">DOCUMENTO DE </w:t>
      </w:r>
      <w:r w:rsidR="00B359B2" w:rsidRPr="00BD20D3">
        <w:rPr>
          <w:rFonts w:ascii="Arial" w:eastAsia="Calibri" w:hAnsi="Arial" w:cs="Arial"/>
          <w:b/>
          <w:sz w:val="22"/>
        </w:rPr>
        <w:t xml:space="preserve">FORMALIZAÇÃO </w:t>
      </w:r>
      <w:r w:rsidRPr="00BD20D3">
        <w:rPr>
          <w:rFonts w:ascii="Arial" w:eastAsia="Calibri" w:hAnsi="Arial" w:cs="Arial"/>
          <w:b/>
          <w:sz w:val="22"/>
        </w:rPr>
        <w:t>DA DEMANDA</w:t>
      </w:r>
      <w:r w:rsidR="00B33378" w:rsidRPr="00BD20D3">
        <w:rPr>
          <w:rFonts w:ascii="Arial" w:eastAsia="Calibri" w:hAnsi="Arial" w:cs="Arial"/>
          <w:b/>
          <w:sz w:val="22"/>
        </w:rPr>
        <w:t xml:space="preserve"> - </w:t>
      </w:r>
      <w:r w:rsidR="002E7E25" w:rsidRPr="00BD20D3">
        <w:rPr>
          <w:rFonts w:ascii="Arial" w:eastAsia="Calibri" w:hAnsi="Arial" w:cs="Arial"/>
          <w:b/>
          <w:sz w:val="22"/>
        </w:rPr>
        <w:t>DFD</w:t>
      </w:r>
    </w:p>
    <w:p w14:paraId="3F651D75" w14:textId="3F76B0E0" w:rsidR="00E44378" w:rsidRPr="00BD20D3" w:rsidRDefault="00E44378" w:rsidP="008F68FD">
      <w:pPr>
        <w:spacing w:before="0" w:after="0" w:line="240" w:lineRule="auto"/>
        <w:jc w:val="center"/>
        <w:rPr>
          <w:rFonts w:ascii="Arial" w:eastAsia="Calibri" w:hAnsi="Arial" w:cs="Arial"/>
          <w:b/>
          <w:sz w:val="22"/>
        </w:rPr>
      </w:pPr>
      <w:r w:rsidRPr="00BD20D3">
        <w:rPr>
          <w:rFonts w:ascii="Arial" w:eastAsia="Calibri" w:hAnsi="Arial" w:cs="Arial"/>
          <w:b/>
          <w:sz w:val="22"/>
        </w:rPr>
        <w:t>CONTRATAÇÃO DE SERVIÇOS</w:t>
      </w:r>
      <w:r w:rsidR="00D47019">
        <w:rPr>
          <w:rFonts w:ascii="Arial" w:eastAsia="Calibri" w:hAnsi="Arial" w:cs="Arial"/>
          <w:b/>
          <w:sz w:val="22"/>
        </w:rPr>
        <w:t xml:space="preserve"> </w:t>
      </w:r>
      <w:r w:rsidR="004E5058">
        <w:rPr>
          <w:rFonts w:ascii="Arial" w:eastAsia="Calibri" w:hAnsi="Arial" w:cs="Arial"/>
          <w:b/>
          <w:sz w:val="22"/>
        </w:rPr>
        <w:t>–</w:t>
      </w:r>
      <w:r w:rsidR="00D47019">
        <w:rPr>
          <w:rFonts w:ascii="Arial" w:eastAsia="Calibri" w:hAnsi="Arial" w:cs="Arial"/>
          <w:b/>
          <w:sz w:val="22"/>
        </w:rPr>
        <w:t xml:space="preserve"> </w:t>
      </w:r>
      <w:r w:rsidR="004E5058">
        <w:rPr>
          <w:rFonts w:ascii="Arial" w:eastAsia="Calibri" w:hAnsi="Arial" w:cs="Arial"/>
          <w:b/>
          <w:sz w:val="22"/>
        </w:rPr>
        <w:t xml:space="preserve">AÇÕES DE DESENVOLVIMENTO OU </w:t>
      </w:r>
      <w:r w:rsidR="00D47019">
        <w:rPr>
          <w:rFonts w:ascii="Arial" w:eastAsia="Calibri" w:hAnsi="Arial" w:cs="Arial"/>
          <w:b/>
          <w:sz w:val="22"/>
        </w:rPr>
        <w:t>CAPACITAÇÃO</w:t>
      </w:r>
    </w:p>
    <w:p w14:paraId="0565B8B3" w14:textId="223EBC79" w:rsidR="00BF43E8" w:rsidRPr="00412F15" w:rsidRDefault="00BF43E8" w:rsidP="008F68FD">
      <w:pPr>
        <w:spacing w:before="360" w:after="360" w:line="240" w:lineRule="auto"/>
        <w:ind w:firstLine="709"/>
        <w:rPr>
          <w:rFonts w:ascii="Arial" w:eastAsia="Calibri" w:hAnsi="Arial" w:cs="Arial"/>
          <w:bCs/>
          <w:sz w:val="22"/>
        </w:rPr>
      </w:pPr>
      <w:r w:rsidRPr="003D4C8C">
        <w:rPr>
          <w:rFonts w:ascii="Arial" w:eastAsia="Calibri" w:hAnsi="Arial" w:cs="Arial"/>
          <w:sz w:val="22"/>
        </w:rPr>
        <w:t xml:space="preserve">Pelo presente instrumento, encaminha-se à consideração do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Pró-Reitor/Secretário/Diretor </w:t>
      </w:r>
      <w:r w:rsidRPr="00DC0755">
        <w:rPr>
          <w:rFonts w:ascii="Arial" w:eastAsia="Calibri" w:hAnsi="Arial" w:cs="Arial"/>
          <w:bCs/>
          <w:iCs/>
          <w:sz w:val="22"/>
        </w:rPr>
        <w:t>de/</w:t>
      </w:r>
      <w:r w:rsidRPr="00DC0755">
        <w:rPr>
          <w:rFonts w:ascii="Arial" w:eastAsia="Calibri" w:hAnsi="Arial" w:cs="Arial"/>
          <w:iCs/>
          <w:sz w:val="22"/>
        </w:rPr>
        <w:t xml:space="preserve">do(a)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............Unidade Gestora do Recurso – UGR............</w:t>
      </w:r>
      <w:r w:rsidRPr="003D4C8C">
        <w:rPr>
          <w:rFonts w:ascii="Arial" w:hAnsi="Arial" w:cs="Arial"/>
          <w:sz w:val="22"/>
        </w:rPr>
        <w:t xml:space="preserve"> </w:t>
      </w:r>
      <w:r>
        <w:rPr>
          <w:rFonts w:ascii="Arial" w:eastAsia="Calibri" w:hAnsi="Arial" w:cs="Arial"/>
          <w:bCs/>
          <w:sz w:val="22"/>
        </w:rPr>
        <w:t>Documento de Formalização da Demanda – DFD para contratação de serviços</w:t>
      </w:r>
      <w:r w:rsidR="0049797F">
        <w:rPr>
          <w:rFonts w:ascii="Arial" w:eastAsia="Calibri" w:hAnsi="Arial" w:cs="Arial"/>
          <w:bCs/>
          <w:sz w:val="22"/>
        </w:rPr>
        <w:t xml:space="preserve"> voltados à </w:t>
      </w:r>
      <w:r w:rsidR="0049797F" w:rsidRPr="0049797F">
        <w:rPr>
          <w:rFonts w:ascii="Arial" w:eastAsia="Calibri" w:hAnsi="Arial" w:cs="Arial"/>
          <w:bCs/>
          <w:sz w:val="22"/>
        </w:rPr>
        <w:t xml:space="preserve">ação de desenvolvimento </w:t>
      </w:r>
      <w:r w:rsidR="00D062EE">
        <w:rPr>
          <w:rFonts w:ascii="Arial" w:eastAsia="Calibri" w:hAnsi="Arial" w:cs="Arial"/>
          <w:bCs/>
          <w:sz w:val="22"/>
        </w:rPr>
        <w:t>/</w:t>
      </w:r>
      <w:r w:rsidR="0049797F" w:rsidRPr="0049797F">
        <w:rPr>
          <w:rFonts w:ascii="Arial" w:eastAsia="Calibri" w:hAnsi="Arial" w:cs="Arial"/>
          <w:bCs/>
          <w:sz w:val="22"/>
        </w:rPr>
        <w:t xml:space="preserve"> capacitação</w:t>
      </w:r>
      <w:r w:rsidRPr="003D4C8C">
        <w:rPr>
          <w:rFonts w:ascii="Arial" w:eastAsia="Calibri" w:hAnsi="Arial" w:cs="Arial"/>
          <w:bCs/>
          <w:sz w:val="22"/>
        </w:rPr>
        <w:t>.</w:t>
      </w:r>
    </w:p>
    <w:tbl>
      <w:tblPr>
        <w:tblStyle w:val="Tabelacomgrade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658"/>
        <w:gridCol w:w="2403"/>
      </w:tblGrid>
      <w:tr w:rsidR="00D83147" w:rsidRPr="00BD20D3" w14:paraId="73E74E9A" w14:textId="77777777" w:rsidTr="006432B1">
        <w:tc>
          <w:tcPr>
            <w:tcW w:w="5000" w:type="pct"/>
            <w:gridSpan w:val="2"/>
            <w:tcBorders>
              <w:bottom w:val="nil"/>
            </w:tcBorders>
            <w:shd w:val="clear" w:color="auto" w:fill="E7E6E6" w:themeFill="background2"/>
          </w:tcPr>
          <w:p w14:paraId="2A6B5D4E" w14:textId="77777777" w:rsidR="00BB7A86" w:rsidRPr="00BD20D3" w:rsidRDefault="000B4965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SETOR REQUISITANTE</w:t>
            </w:r>
            <w:r w:rsidR="00AF4415"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 (UNIDADE ADMINISTRATIVA OU ACADÊMICA):</w:t>
            </w:r>
          </w:p>
        </w:tc>
      </w:tr>
      <w:tr w:rsidR="00D83147" w:rsidRPr="00BD20D3" w14:paraId="47A8D8F3" w14:textId="77777777" w:rsidTr="006432B1">
        <w:tc>
          <w:tcPr>
            <w:tcW w:w="5000" w:type="pct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0BBF5EE9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</w:tr>
      <w:tr w:rsidR="00D83147" w:rsidRPr="00BD20D3" w14:paraId="441D6093" w14:textId="77777777" w:rsidTr="006432B1">
        <w:trPr>
          <w:trHeight w:val="338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3397C6FB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Responsável pela </w:t>
            </w:r>
            <w:r w:rsidR="008B58B8"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formalização da </w:t>
            </w: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demanda: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60B969D1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Siape</w:t>
            </w:r>
            <w:proofErr w:type="spellEnd"/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BD20D3" w14:paraId="0B4B0A37" w14:textId="77777777" w:rsidTr="006432B1">
        <w:trPr>
          <w:trHeight w:val="338"/>
        </w:trPr>
        <w:tc>
          <w:tcPr>
            <w:tcW w:w="3674" w:type="pct"/>
            <w:tcBorders>
              <w:top w:val="nil"/>
              <w:bottom w:val="single" w:sz="4" w:space="0" w:color="BFBFBF" w:themeColor="background1" w:themeShade="BF"/>
            </w:tcBorders>
          </w:tcPr>
          <w:p w14:paraId="360EC597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  <w:tc>
          <w:tcPr>
            <w:tcW w:w="1326" w:type="pct"/>
            <w:tcBorders>
              <w:top w:val="nil"/>
              <w:bottom w:val="single" w:sz="4" w:space="0" w:color="BFBFBF" w:themeColor="background1" w:themeShade="BF"/>
            </w:tcBorders>
          </w:tcPr>
          <w:p w14:paraId="6FBEF1B1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0000000</w:t>
            </w:r>
          </w:p>
        </w:tc>
      </w:tr>
      <w:tr w:rsidR="00D83147" w:rsidRPr="00BD20D3" w14:paraId="2A83F5DE" w14:textId="77777777" w:rsidTr="006432B1">
        <w:trPr>
          <w:trHeight w:val="337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58D39DA5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E-mail: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4953AF96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b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Telefone</w:t>
            </w:r>
            <w:r w:rsidR="00481942" w:rsidRPr="00BD20D3">
              <w:rPr>
                <w:rFonts w:ascii="Arial" w:eastAsia="Calibri" w:hAnsi="Arial" w:cs="Arial"/>
                <w:b/>
                <w:bCs/>
                <w:sz w:val="22"/>
              </w:rPr>
              <w:t>/Ramal</w:t>
            </w:r>
            <w:r w:rsidR="00AF4415" w:rsidRPr="00BD20D3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BD20D3" w14:paraId="5E5EEF98" w14:textId="77777777" w:rsidTr="006432B1">
        <w:trPr>
          <w:trHeight w:val="337"/>
        </w:trPr>
        <w:tc>
          <w:tcPr>
            <w:tcW w:w="3674" w:type="pct"/>
            <w:tcBorders>
              <w:top w:val="nil"/>
            </w:tcBorders>
          </w:tcPr>
          <w:p w14:paraId="237C2077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xxxxxxxxxx@unifesspa.edu.br</w:t>
            </w:r>
          </w:p>
        </w:tc>
        <w:tc>
          <w:tcPr>
            <w:tcW w:w="1326" w:type="pct"/>
            <w:tcBorders>
              <w:top w:val="nil"/>
            </w:tcBorders>
          </w:tcPr>
          <w:p w14:paraId="6BF62E66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2101-0000</w:t>
            </w:r>
          </w:p>
        </w:tc>
      </w:tr>
    </w:tbl>
    <w:p w14:paraId="4D3D9201" w14:textId="4C8DC735" w:rsidR="00D47019" w:rsidRPr="00DC0755" w:rsidRDefault="00D47019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lastRenderedPageBreak/>
        <w:t>D</w:t>
      </w:r>
      <w:r w:rsidR="00EB5492" w:rsidRPr="00DC0755">
        <w:rPr>
          <w:rFonts w:ascii="Arial" w:eastAsia="Calibri" w:hAnsi="Arial" w:cs="Arial"/>
          <w:b/>
          <w:bCs/>
          <w:sz w:val="22"/>
        </w:rPr>
        <w:t xml:space="preserve">ados gerais sobre a </w:t>
      </w:r>
      <w:r w:rsidR="009C5361" w:rsidRPr="00DC0755">
        <w:rPr>
          <w:rFonts w:ascii="Arial" w:eastAsia="Calibri" w:hAnsi="Arial" w:cs="Arial"/>
          <w:b/>
          <w:bCs/>
          <w:sz w:val="22"/>
        </w:rPr>
        <w:t>ação de desenvolvimento ou capacitação</w:t>
      </w:r>
      <w:r w:rsidR="00EB5492" w:rsidRPr="00DC0755">
        <w:rPr>
          <w:rFonts w:ascii="Arial" w:eastAsia="Calibri" w:hAnsi="Arial" w:cs="Arial"/>
          <w:b/>
          <w:bCs/>
          <w:sz w:val="22"/>
        </w:rPr>
        <w:t>.</w:t>
      </w:r>
    </w:p>
    <w:p w14:paraId="66ECDB6D" w14:textId="203B0288" w:rsidR="00D47019" w:rsidRPr="00DC0755" w:rsidRDefault="00D47019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sz w:val="22"/>
        </w:rPr>
        <w:t xml:space="preserve">Quantidade de inscrições: </w:t>
      </w:r>
      <w:r w:rsidR="00D56AE4" w:rsidRPr="00DC0755">
        <w:rPr>
          <w:rFonts w:ascii="Arial" w:eastAsia="Calibri" w:hAnsi="Arial" w:cs="Arial"/>
          <w:bCs/>
          <w:color w:val="FF0000"/>
          <w:sz w:val="22"/>
        </w:rPr>
        <w:t>................................................</w:t>
      </w:r>
    </w:p>
    <w:p w14:paraId="0039412F" w14:textId="33A9631C" w:rsidR="00482D83" w:rsidRPr="00D56AE4" w:rsidRDefault="00482D83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sz w:val="22"/>
        </w:rPr>
        <w:t>Curso de capacitação na área</w:t>
      </w:r>
      <w:r w:rsidRPr="00DC0755">
        <w:rPr>
          <w:rFonts w:ascii="Arial" w:eastAsia="Calibri" w:hAnsi="Arial" w:cs="Arial"/>
          <w:bCs/>
          <w:sz w:val="22"/>
        </w:rPr>
        <w:t xml:space="preserve"> </w:t>
      </w:r>
      <w:r w:rsidR="009C5361" w:rsidRPr="00DC0755">
        <w:rPr>
          <w:rFonts w:ascii="Arial" w:eastAsia="Calibri" w:hAnsi="Arial" w:cs="Arial"/>
          <w:bCs/>
          <w:sz w:val="22"/>
        </w:rPr>
        <w:t xml:space="preserve">de </w:t>
      </w:r>
      <w:r w:rsidRPr="00D56AE4">
        <w:rPr>
          <w:rFonts w:ascii="Arial" w:eastAsia="Calibri" w:hAnsi="Arial" w:cs="Arial"/>
          <w:bCs/>
          <w:color w:val="FF0000"/>
          <w:sz w:val="22"/>
        </w:rPr>
        <w:t>.....................................................</w:t>
      </w:r>
      <w:r w:rsidR="00D56AE4" w:rsidRPr="00D56AE4">
        <w:rPr>
          <w:rFonts w:ascii="Arial" w:eastAsia="Calibri" w:hAnsi="Arial" w:cs="Arial"/>
          <w:bCs/>
          <w:sz w:val="22"/>
        </w:rPr>
        <w:t>,</w:t>
      </w:r>
      <w:r w:rsidRPr="00D56AE4">
        <w:rPr>
          <w:rFonts w:ascii="Arial" w:eastAsia="Calibri" w:hAnsi="Arial" w:cs="Arial"/>
          <w:bCs/>
          <w:sz w:val="22"/>
        </w:rPr>
        <w:t xml:space="preserve"> </w:t>
      </w:r>
      <w:r w:rsidR="00D56AE4" w:rsidRPr="00D56AE4">
        <w:rPr>
          <w:rFonts w:ascii="Arial" w:eastAsia="Calibri" w:hAnsi="Arial" w:cs="Arial"/>
          <w:bCs/>
          <w:sz w:val="22"/>
        </w:rPr>
        <w:t>abordando os seguintes temas</w:t>
      </w:r>
      <w:r w:rsidR="00D56AE4">
        <w:rPr>
          <w:rFonts w:ascii="Arial" w:eastAsia="Calibri" w:hAnsi="Arial" w:cs="Arial"/>
          <w:bCs/>
          <w:sz w:val="22"/>
        </w:rPr>
        <w:t>/conteúdos</w:t>
      </w:r>
      <w:r w:rsidR="00D56AE4" w:rsidRPr="00D56AE4">
        <w:rPr>
          <w:rFonts w:ascii="Arial" w:eastAsia="Calibri" w:hAnsi="Arial" w:cs="Arial"/>
          <w:bCs/>
          <w:sz w:val="22"/>
        </w:rPr>
        <w:t>:</w:t>
      </w:r>
    </w:p>
    <w:p w14:paraId="08B22B80" w14:textId="624BBAFF" w:rsidR="00D56AE4" w:rsidRPr="00D56AE4" w:rsidRDefault="00D56AE4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...</w:t>
      </w:r>
    </w:p>
    <w:p w14:paraId="73C60E15" w14:textId="0E51A1CE" w:rsidR="00D56AE4" w:rsidRPr="00DC0755" w:rsidRDefault="00D56AE4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...</w:t>
      </w:r>
    </w:p>
    <w:p w14:paraId="139D1FD4" w14:textId="396504B0" w:rsidR="00D47019" w:rsidRPr="00DC0755" w:rsidRDefault="00D47019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Servidores que participarão:</w:t>
      </w:r>
    </w:p>
    <w:p w14:paraId="7371B976" w14:textId="7D242E3F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 xml:space="preserve">[NOME], CPF nº XXX.XXX.XXX-XX, </w:t>
      </w:r>
      <w:proofErr w:type="spellStart"/>
      <w:r w:rsidR="00D062EE" w:rsidRPr="00DC0755">
        <w:rPr>
          <w:rFonts w:ascii="Arial" w:eastAsia="Calibri" w:hAnsi="Arial" w:cs="Arial"/>
          <w:bCs/>
          <w:color w:val="FF0000"/>
          <w:sz w:val="22"/>
        </w:rPr>
        <w:t>Siape</w:t>
      </w:r>
      <w:proofErr w:type="spellEnd"/>
      <w:r w:rsidR="00D062EE"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>nº XXXX.</w:t>
      </w:r>
    </w:p>
    <w:p w14:paraId="2251C63E" w14:textId="0512AB76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 xml:space="preserve">[NOME], CPF nº XXX.XXX.XXX-XX, </w:t>
      </w:r>
      <w:proofErr w:type="spellStart"/>
      <w:r w:rsidR="00D062EE" w:rsidRPr="00DC0755">
        <w:rPr>
          <w:rFonts w:ascii="Arial" w:eastAsia="Calibri" w:hAnsi="Arial" w:cs="Arial"/>
          <w:bCs/>
          <w:color w:val="FF0000"/>
          <w:sz w:val="22"/>
        </w:rPr>
        <w:t>Siape</w:t>
      </w:r>
      <w:proofErr w:type="spellEnd"/>
      <w:r w:rsidR="00D062EE"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>nº XXXX.</w:t>
      </w:r>
    </w:p>
    <w:p w14:paraId="437720B3" w14:textId="73D1659A" w:rsidR="00D47019" w:rsidRPr="00DC0755" w:rsidRDefault="00D47019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sz w:val="22"/>
        </w:rPr>
        <w:t>Modalidade:</w:t>
      </w:r>
      <w:r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ab/>
        <w:t xml:space="preserve">( </w:t>
      </w:r>
      <w:r w:rsidR="00305268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 xml:space="preserve"> ) Presencial</w:t>
      </w:r>
      <w:r w:rsidRPr="00DC0755">
        <w:rPr>
          <w:rFonts w:ascii="Arial" w:eastAsia="Calibri" w:hAnsi="Arial" w:cs="Arial"/>
          <w:bCs/>
          <w:color w:val="FF0000"/>
          <w:sz w:val="22"/>
        </w:rPr>
        <w:tab/>
        <w:t xml:space="preserve">Cidade/Estado: </w:t>
      </w:r>
      <w:r w:rsidR="00252D9B" w:rsidRPr="00DC0755">
        <w:rPr>
          <w:rFonts w:ascii="Arial" w:eastAsia="Calibri" w:hAnsi="Arial" w:cs="Arial"/>
          <w:bCs/>
          <w:color w:val="FF0000"/>
          <w:sz w:val="22"/>
        </w:rPr>
        <w:t>................................................</w:t>
      </w:r>
    </w:p>
    <w:p w14:paraId="7A9796E3" w14:textId="4333AEF8" w:rsidR="00D47019" w:rsidRPr="00DC0755" w:rsidRDefault="00D47019" w:rsidP="008F68FD">
      <w:pPr>
        <w:pStyle w:val="PargrafodaLista"/>
        <w:spacing w:before="60" w:after="60"/>
        <w:ind w:left="567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ab/>
      </w:r>
      <w:r w:rsidRPr="00DC0755">
        <w:rPr>
          <w:rFonts w:ascii="Arial" w:eastAsia="Calibri" w:hAnsi="Arial" w:cs="Arial"/>
          <w:bCs/>
          <w:color w:val="FF0000"/>
          <w:sz w:val="22"/>
        </w:rPr>
        <w:tab/>
      </w:r>
      <w:r w:rsidRPr="00DC0755">
        <w:rPr>
          <w:rFonts w:ascii="Arial" w:eastAsia="Calibri" w:hAnsi="Arial" w:cs="Arial"/>
          <w:bCs/>
          <w:color w:val="FF0000"/>
          <w:sz w:val="22"/>
        </w:rPr>
        <w:tab/>
        <w:t xml:space="preserve">( </w:t>
      </w:r>
      <w:r w:rsidR="00305268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 xml:space="preserve"> ) Online</w:t>
      </w:r>
    </w:p>
    <w:p w14:paraId="7B1A93D3" w14:textId="34DAEB6E" w:rsidR="00D43C1B" w:rsidRPr="00DC0755" w:rsidRDefault="00D43C1B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 xml:space="preserve">Justificativa da necessidade da contratação de serviço </w:t>
      </w:r>
      <w:r w:rsidR="00EB5492" w:rsidRPr="00DC0755">
        <w:rPr>
          <w:rFonts w:ascii="Arial" w:eastAsia="Calibri" w:hAnsi="Arial" w:cs="Arial"/>
          <w:b/>
          <w:bCs/>
          <w:sz w:val="22"/>
        </w:rPr>
        <w:t xml:space="preserve">para </w:t>
      </w:r>
      <w:r w:rsidR="0021232D">
        <w:rPr>
          <w:rFonts w:ascii="Arial" w:eastAsia="Calibri" w:hAnsi="Arial" w:cs="Arial"/>
          <w:b/>
          <w:bCs/>
          <w:sz w:val="22"/>
        </w:rPr>
        <w:t xml:space="preserve">desenvolvimento ou </w:t>
      </w:r>
      <w:r w:rsidR="00EB5492" w:rsidRPr="00DC0755">
        <w:rPr>
          <w:rFonts w:ascii="Arial" w:eastAsia="Calibri" w:hAnsi="Arial" w:cs="Arial"/>
          <w:b/>
          <w:bCs/>
          <w:sz w:val="22"/>
        </w:rPr>
        <w:t>capacitação</w:t>
      </w:r>
      <w:r w:rsidR="006432B1" w:rsidRPr="00DC0755">
        <w:rPr>
          <w:rFonts w:ascii="Arial" w:eastAsia="Calibri" w:hAnsi="Arial" w:cs="Arial"/>
          <w:b/>
          <w:bCs/>
          <w:sz w:val="22"/>
        </w:rPr>
        <w:t>.</w:t>
      </w:r>
    </w:p>
    <w:p w14:paraId="45A5FE49" w14:textId="77777777" w:rsidR="00D43C1B" w:rsidRPr="00DC0755" w:rsidRDefault="00B23D70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>Identificação da demanda</w:t>
      </w:r>
    </w:p>
    <w:p w14:paraId="0C192172" w14:textId="77777777" w:rsidR="00D43C1B" w:rsidRPr="00DC0755" w:rsidRDefault="006F4997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O presente documento manifesta a necessidade de execu</w:t>
      </w:r>
      <w:r w:rsidR="007724D2" w:rsidRPr="00DC0755">
        <w:rPr>
          <w:rFonts w:ascii="Arial" w:eastAsia="Calibri" w:hAnsi="Arial" w:cs="Arial"/>
          <w:bCs/>
          <w:color w:val="FF0000"/>
          <w:sz w:val="22"/>
        </w:rPr>
        <w:t>ção de serviços de ..............</w:t>
      </w:r>
      <w:r w:rsidR="001B43AE" w:rsidRPr="00DC0755">
        <w:rPr>
          <w:rFonts w:ascii="Arial" w:eastAsia="Calibri" w:hAnsi="Arial" w:cs="Arial"/>
          <w:bCs/>
          <w:color w:val="FF0000"/>
          <w:sz w:val="22"/>
        </w:rPr>
        <w:t>.............................</w:t>
      </w:r>
      <w:r w:rsidR="007724D2" w:rsidRPr="00DC0755">
        <w:rPr>
          <w:rFonts w:ascii="Arial" w:eastAsia="Calibri" w:hAnsi="Arial" w:cs="Arial"/>
          <w:bCs/>
          <w:color w:val="FF0000"/>
          <w:sz w:val="22"/>
        </w:rPr>
        <w:t xml:space="preserve">....................................., para atender demanda do(a) </w:t>
      </w:r>
      <w:r w:rsidR="001B43AE" w:rsidRPr="00DC0755">
        <w:rPr>
          <w:rFonts w:ascii="Arial" w:eastAsia="Calibri" w:hAnsi="Arial" w:cs="Arial"/>
          <w:bCs/>
          <w:color w:val="FF0000"/>
          <w:sz w:val="22"/>
        </w:rPr>
        <w:t>................................................................................</w:t>
      </w:r>
    </w:p>
    <w:p w14:paraId="3B24CD9C" w14:textId="3C391989" w:rsidR="00D43C1B" w:rsidRPr="00DC0755" w:rsidRDefault="00D43C1B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>Justificativa da necessidade da contratação</w:t>
      </w:r>
      <w:r w:rsidR="00EB5492" w:rsidRPr="00DC0755">
        <w:rPr>
          <w:rFonts w:ascii="Arial" w:eastAsia="Calibri" w:hAnsi="Arial" w:cs="Arial"/>
          <w:b/>
          <w:bCs/>
          <w:sz w:val="22"/>
        </w:rPr>
        <w:t xml:space="preserve"> para a capacitação de servidores</w:t>
      </w:r>
    </w:p>
    <w:p w14:paraId="0DF0A02F" w14:textId="77777777" w:rsidR="00D43C1B" w:rsidRPr="00DC0755" w:rsidRDefault="007724D2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...</w:t>
      </w:r>
    </w:p>
    <w:p w14:paraId="633DDBA0" w14:textId="11EF31D7" w:rsidR="007724D2" w:rsidRPr="00BD20D3" w:rsidRDefault="007724D2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 w:rsidR="00B463FB" w:rsidRPr="00BD20D3">
        <w:rPr>
          <w:sz w:val="22"/>
          <w:szCs w:val="22"/>
        </w:rPr>
        <w:t>A</w:t>
      </w:r>
      <w:r w:rsidRPr="00BD20D3">
        <w:rPr>
          <w:sz w:val="22"/>
          <w:szCs w:val="22"/>
        </w:rPr>
        <w:t xml:space="preserve"> justificativa há de ser clara, precisa e suficiente</w:t>
      </w:r>
      <w:r w:rsidR="00F226FA">
        <w:rPr>
          <w:sz w:val="22"/>
          <w:szCs w:val="22"/>
        </w:rPr>
        <w:t xml:space="preserve">, devendo abranger </w:t>
      </w:r>
      <w:r w:rsidR="00FD0913">
        <w:rPr>
          <w:sz w:val="22"/>
          <w:szCs w:val="22"/>
        </w:rPr>
        <w:t xml:space="preserve">os aspectos relacionados </w:t>
      </w:r>
      <w:r w:rsidR="00F226FA" w:rsidRPr="00F226FA">
        <w:rPr>
          <w:sz w:val="22"/>
          <w:szCs w:val="22"/>
        </w:rPr>
        <w:t xml:space="preserve">a área temática </w:t>
      </w:r>
      <w:r w:rsidR="00FD0913">
        <w:rPr>
          <w:sz w:val="22"/>
          <w:szCs w:val="22"/>
        </w:rPr>
        <w:t>do(s)</w:t>
      </w:r>
      <w:r w:rsidR="00F226FA" w:rsidRPr="00F226FA">
        <w:rPr>
          <w:sz w:val="22"/>
          <w:szCs w:val="22"/>
        </w:rPr>
        <w:t xml:space="preserve"> servidor</w:t>
      </w:r>
      <w:r w:rsidR="00FD0913">
        <w:rPr>
          <w:sz w:val="22"/>
          <w:szCs w:val="22"/>
        </w:rPr>
        <w:t>(es)</w:t>
      </w:r>
      <w:r w:rsidR="00F226FA" w:rsidRPr="00F226FA">
        <w:rPr>
          <w:sz w:val="22"/>
          <w:szCs w:val="22"/>
        </w:rPr>
        <w:t xml:space="preserve"> </w:t>
      </w:r>
      <w:r w:rsidR="00FD0913">
        <w:rPr>
          <w:sz w:val="22"/>
          <w:szCs w:val="22"/>
        </w:rPr>
        <w:t>e a</w:t>
      </w:r>
      <w:r w:rsidR="00F226FA" w:rsidRPr="00F226FA">
        <w:rPr>
          <w:sz w:val="22"/>
          <w:szCs w:val="22"/>
        </w:rPr>
        <w:t xml:space="preserve"> necessidade descrita no PDP</w:t>
      </w:r>
      <w:r w:rsidR="00FD0913" w:rsidRPr="00BD20D3">
        <w:rPr>
          <w:sz w:val="22"/>
          <w:szCs w:val="22"/>
        </w:rPr>
        <w:t>, sendo vedadas justificativas genéricas, incapazes de demonstrar de forma contundente a necessidade da Administração</w:t>
      </w:r>
      <w:r w:rsidR="00FD0913">
        <w:rPr>
          <w:sz w:val="22"/>
          <w:szCs w:val="22"/>
        </w:rPr>
        <w:t>.</w:t>
      </w:r>
    </w:p>
    <w:p w14:paraId="68DA6612" w14:textId="50A6C79A" w:rsidR="0021232D" w:rsidRPr="00202DF2" w:rsidRDefault="00C93B6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0" w:name="_Hlk68701020"/>
      <w:r w:rsidRPr="00202DF2">
        <w:rPr>
          <w:rFonts w:ascii="Arial" w:eastAsia="Calibri" w:hAnsi="Arial" w:cs="Arial"/>
          <w:bCs/>
          <w:iCs/>
          <w:color w:val="FF0000"/>
          <w:sz w:val="22"/>
        </w:rPr>
        <w:t xml:space="preserve">A ação de </w:t>
      </w:r>
      <w:r w:rsidRPr="00C93B62">
        <w:rPr>
          <w:rFonts w:ascii="Arial" w:eastAsia="Calibri" w:hAnsi="Arial" w:cs="Arial"/>
          <w:bCs/>
          <w:iCs/>
          <w:color w:val="FF0000"/>
          <w:sz w:val="22"/>
        </w:rPr>
        <w:t>desenvolvimento/capacitação</w:t>
      </w:r>
      <w:r w:rsidRPr="00202DF2">
        <w:rPr>
          <w:rFonts w:ascii="Arial" w:eastAsia="Calibri" w:hAnsi="Arial" w:cs="Arial"/>
          <w:bCs/>
          <w:iCs/>
          <w:color w:val="FF0000"/>
          <w:sz w:val="22"/>
        </w:rPr>
        <w:t xml:space="preserve"> consta do Plano de Desenvolvimento de Pessoas – PDP da Unifesspa, conforme documento comprobatório </w:t>
      </w:r>
      <w:r w:rsidR="00221B85">
        <w:rPr>
          <w:rFonts w:ascii="Arial" w:eastAsia="Calibri" w:hAnsi="Arial" w:cs="Arial"/>
          <w:bCs/>
          <w:iCs/>
          <w:color w:val="FF0000"/>
          <w:sz w:val="22"/>
        </w:rPr>
        <w:t>em anexo</w:t>
      </w:r>
      <w:r w:rsidRPr="00202DF2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77266397" w14:textId="77777777" w:rsidR="00202DF2" w:rsidRPr="00DC0755" w:rsidRDefault="00202DF2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bookmarkEnd w:id="0"/>
    <w:p w14:paraId="7F653415" w14:textId="03DDD196" w:rsidR="00202DF2" w:rsidRDefault="00202DF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202DF2">
        <w:rPr>
          <w:rFonts w:ascii="Arial" w:eastAsia="Calibri" w:hAnsi="Arial" w:cs="Arial"/>
          <w:bCs/>
          <w:iCs/>
          <w:color w:val="FF0000"/>
          <w:sz w:val="22"/>
        </w:rPr>
        <w:t xml:space="preserve">A ação de desenvolvimento/capacitação </w:t>
      </w:r>
      <w:r>
        <w:rPr>
          <w:rFonts w:ascii="Arial" w:eastAsia="Calibri" w:hAnsi="Arial" w:cs="Arial"/>
          <w:bCs/>
          <w:iCs/>
          <w:color w:val="FF0000"/>
          <w:sz w:val="22"/>
        </w:rPr>
        <w:t xml:space="preserve">não </w:t>
      </w:r>
      <w:r w:rsidRPr="00202DF2">
        <w:rPr>
          <w:rFonts w:ascii="Arial" w:eastAsia="Calibri" w:hAnsi="Arial" w:cs="Arial"/>
          <w:bCs/>
          <w:iCs/>
          <w:color w:val="FF0000"/>
          <w:sz w:val="22"/>
        </w:rPr>
        <w:t>consta do Plano de Desenvolvimento de Pessoas – PDP da Unifesspa.</w:t>
      </w:r>
    </w:p>
    <w:p w14:paraId="71C0CF25" w14:textId="25696036" w:rsidR="00202DF2" w:rsidRPr="00BD20D3" w:rsidRDefault="00202DF2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PDP é o </w:t>
      </w:r>
      <w:r w:rsidRPr="00202DF2">
        <w:rPr>
          <w:sz w:val="22"/>
          <w:szCs w:val="22"/>
        </w:rPr>
        <w:t xml:space="preserve">documento que instrui as necessidades de desenvolvimento da Instituição, necessário para a execução das ações de </w:t>
      </w:r>
      <w:r>
        <w:rPr>
          <w:sz w:val="22"/>
          <w:szCs w:val="22"/>
        </w:rPr>
        <w:t xml:space="preserve">desenvolvimento ou </w:t>
      </w:r>
      <w:r w:rsidRPr="00202DF2">
        <w:rPr>
          <w:sz w:val="22"/>
          <w:szCs w:val="22"/>
        </w:rPr>
        <w:t>capacitação</w:t>
      </w:r>
      <w:r w:rsidRPr="00BD20D3">
        <w:rPr>
          <w:sz w:val="22"/>
          <w:szCs w:val="22"/>
        </w:rPr>
        <w:t xml:space="preserve">. </w:t>
      </w:r>
      <w:r w:rsidR="00221B85">
        <w:rPr>
          <w:sz w:val="22"/>
          <w:szCs w:val="22"/>
        </w:rPr>
        <w:t xml:space="preserve">O plano é elaborado mediante </w:t>
      </w:r>
      <w:r w:rsidR="00221B85" w:rsidRPr="00221B85">
        <w:rPr>
          <w:sz w:val="22"/>
          <w:szCs w:val="22"/>
        </w:rPr>
        <w:t xml:space="preserve">Levantamento de Necessidades de Desenvolvimento </w:t>
      </w:r>
      <w:r w:rsidR="00221B85">
        <w:rPr>
          <w:sz w:val="22"/>
          <w:szCs w:val="22"/>
        </w:rPr>
        <w:t xml:space="preserve">– </w:t>
      </w:r>
      <w:r w:rsidR="00221B85" w:rsidRPr="00221B85">
        <w:rPr>
          <w:sz w:val="22"/>
          <w:szCs w:val="22"/>
        </w:rPr>
        <w:t>LND</w:t>
      </w:r>
      <w:r w:rsidR="00221B85">
        <w:rPr>
          <w:sz w:val="22"/>
          <w:szCs w:val="22"/>
        </w:rPr>
        <w:t xml:space="preserve">, realizado anualmente </w:t>
      </w:r>
      <w:r w:rsidR="00221B85" w:rsidRPr="00221B85">
        <w:rPr>
          <w:sz w:val="22"/>
          <w:szCs w:val="22"/>
        </w:rPr>
        <w:t>pela Pró-Reitoria de Desenvolvimento e Gestão de Pessoas (PROGEP)</w:t>
      </w:r>
      <w:r w:rsidR="00221B85">
        <w:rPr>
          <w:sz w:val="22"/>
          <w:szCs w:val="22"/>
        </w:rPr>
        <w:t xml:space="preserve"> junto aos docentes</w:t>
      </w:r>
      <w:r w:rsidR="00221B85" w:rsidRPr="00221B85">
        <w:rPr>
          <w:sz w:val="22"/>
          <w:szCs w:val="22"/>
        </w:rPr>
        <w:t xml:space="preserve"> e técnico-administrativos</w:t>
      </w:r>
      <w:r w:rsidR="00221B85">
        <w:rPr>
          <w:sz w:val="22"/>
          <w:szCs w:val="22"/>
        </w:rPr>
        <w:t>.</w:t>
      </w:r>
    </w:p>
    <w:p w14:paraId="571F7DF0" w14:textId="48519A4F" w:rsidR="00E42B64" w:rsidRPr="00DC0755" w:rsidRDefault="00E42B64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A demanda está contemplada no Plano Anual de Contratações </w:t>
      </w:r>
      <w:r w:rsidR="004864CE" w:rsidRPr="00DC0755">
        <w:rPr>
          <w:rFonts w:ascii="Arial" w:eastAsia="Calibri" w:hAnsi="Arial" w:cs="Arial"/>
          <w:bCs/>
          <w:iCs/>
          <w:color w:val="FF0000"/>
          <w:sz w:val="22"/>
        </w:rPr>
        <w:t>–</w:t>
      </w:r>
      <w:r w:rsidR="004864CE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="004864CE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PAC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da Unifesspa 20... e devidamente registrada no Sistema de Planejamento e Gerenciamento de Contratações – PGC, nos termos da Instrução Normativa nº 0</w:t>
      </w:r>
      <w:r w:rsidR="004864CE">
        <w:rPr>
          <w:rFonts w:ascii="Arial" w:eastAsia="Calibri" w:hAnsi="Arial" w:cs="Arial"/>
          <w:bCs/>
          <w:iCs/>
          <w:color w:val="FF0000"/>
          <w:sz w:val="22"/>
        </w:rPr>
        <w:t>2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/20</w:t>
      </w:r>
      <w:r w:rsidR="004864CE">
        <w:rPr>
          <w:rFonts w:ascii="Arial" w:eastAsia="Calibri" w:hAnsi="Arial" w:cs="Arial"/>
          <w:bCs/>
          <w:iCs/>
          <w:color w:val="FF0000"/>
          <w:sz w:val="22"/>
        </w:rPr>
        <w:t>21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– Unifesspa</w:t>
      </w:r>
      <w:r w:rsidR="00482D83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sob o número </w:t>
      </w:r>
      <w:proofErr w:type="spellStart"/>
      <w:r w:rsidR="00482D83" w:rsidRPr="00DC0755">
        <w:rPr>
          <w:rFonts w:ascii="Arial" w:eastAsia="Calibri" w:hAnsi="Arial" w:cs="Arial"/>
          <w:bCs/>
          <w:iCs/>
          <w:color w:val="FF0000"/>
          <w:sz w:val="22"/>
        </w:rPr>
        <w:t>xxx</w:t>
      </w:r>
      <w:proofErr w:type="spellEnd"/>
      <w:r w:rsidR="00221B85">
        <w:rPr>
          <w:rFonts w:ascii="Arial" w:eastAsia="Calibri" w:hAnsi="Arial" w:cs="Arial"/>
          <w:bCs/>
          <w:iCs/>
          <w:color w:val="FF0000"/>
          <w:sz w:val="22"/>
        </w:rPr>
        <w:t>, conforme comprovação em anexo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6E2F40D8" w14:textId="77777777" w:rsidR="00E42B64" w:rsidRPr="00DC0755" w:rsidRDefault="00E42B64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25D78473" w14:textId="77777777" w:rsidR="00E42B64" w:rsidRPr="00DC0755" w:rsidRDefault="00E42B64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>A demanda não está contemplada no Plano Anual de Contratações da Unifesspa – PAC 20...</w:t>
      </w:r>
    </w:p>
    <w:p w14:paraId="5800EB7E" w14:textId="77777777" w:rsidR="00E42B64" w:rsidRPr="00DC0755" w:rsidRDefault="00E42B64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lastRenderedPageBreak/>
        <w:t>Justifica-se a inclusão de novo(s) item(</w:t>
      </w:r>
      <w:proofErr w:type="spellStart"/>
      <w:r w:rsidRPr="00DC0755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DC0755">
        <w:rPr>
          <w:rFonts w:ascii="Arial" w:eastAsia="Calibri" w:hAnsi="Arial" w:cs="Arial"/>
          <w:bCs/>
          <w:iCs/>
          <w:color w:val="FF0000"/>
          <w:sz w:val="22"/>
        </w:rPr>
        <w:t>) no PAC 20..., em razão de ..................</w:t>
      </w:r>
    </w:p>
    <w:p w14:paraId="3657380F" w14:textId="7E5D4D5A" w:rsidR="00E42B64" w:rsidRPr="00D05C08" w:rsidRDefault="00E42B64" w:rsidP="008F68FD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Caso a demanda não esteja contemplada no PAC em razão da impossibilidade de previsão, total ou parcial, deverá o setor requisitante, obrigatoriamente, justificar a sua inclusão no referido plano. </w:t>
      </w:r>
      <w:r w:rsidRPr="000111A4">
        <w:rPr>
          <w:sz w:val="22"/>
          <w:szCs w:val="22"/>
        </w:rPr>
        <w:t>As demandas que não constem do PAC ensejarão a sua revisão, caso justificadas</w:t>
      </w:r>
      <w:r>
        <w:rPr>
          <w:sz w:val="22"/>
          <w:szCs w:val="22"/>
        </w:rPr>
        <w:t xml:space="preserve"> (art. 1</w:t>
      </w:r>
      <w:r w:rsidR="004864CE">
        <w:rPr>
          <w:sz w:val="22"/>
          <w:szCs w:val="22"/>
        </w:rPr>
        <w:t>4</w:t>
      </w:r>
      <w:r>
        <w:rPr>
          <w:sz w:val="22"/>
          <w:szCs w:val="22"/>
        </w:rPr>
        <w:t>, § 2º, e art</w:t>
      </w:r>
      <w:r w:rsidR="004864CE">
        <w:rPr>
          <w:sz w:val="22"/>
          <w:szCs w:val="22"/>
        </w:rPr>
        <w:t>.</w:t>
      </w:r>
      <w:r>
        <w:rPr>
          <w:sz w:val="22"/>
          <w:szCs w:val="22"/>
        </w:rPr>
        <w:t xml:space="preserve"> 1</w:t>
      </w:r>
      <w:r w:rsidR="004864CE">
        <w:rPr>
          <w:sz w:val="22"/>
          <w:szCs w:val="22"/>
        </w:rPr>
        <w:t>5</w:t>
      </w:r>
      <w:r>
        <w:rPr>
          <w:sz w:val="22"/>
          <w:szCs w:val="22"/>
        </w:rPr>
        <w:t>, parágrafo único, ambos da Instrução Normativa nº 0</w:t>
      </w:r>
      <w:r w:rsidR="004864CE">
        <w:rPr>
          <w:sz w:val="22"/>
          <w:szCs w:val="22"/>
        </w:rPr>
        <w:t>2</w:t>
      </w:r>
      <w:r>
        <w:rPr>
          <w:sz w:val="22"/>
          <w:szCs w:val="22"/>
        </w:rPr>
        <w:t>/20</w:t>
      </w:r>
      <w:r w:rsidR="004864CE">
        <w:rPr>
          <w:sz w:val="22"/>
          <w:szCs w:val="22"/>
        </w:rPr>
        <w:t>21</w:t>
      </w:r>
      <w:r>
        <w:rPr>
          <w:sz w:val="22"/>
          <w:szCs w:val="22"/>
        </w:rPr>
        <w:t xml:space="preserve"> – Unifesspa)</w:t>
      </w:r>
      <w:r w:rsidRPr="00D05C08">
        <w:rPr>
          <w:sz w:val="22"/>
          <w:szCs w:val="22"/>
        </w:rPr>
        <w:t xml:space="preserve">. </w:t>
      </w:r>
    </w:p>
    <w:p w14:paraId="4B0E77E2" w14:textId="5EC2D42A" w:rsidR="004D5F57" w:rsidRPr="00DC0755" w:rsidRDefault="004D5F57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A contratação </w:t>
      </w:r>
      <w:r w:rsidR="00221B85">
        <w:rPr>
          <w:rFonts w:ascii="Arial" w:eastAsia="Calibri" w:hAnsi="Arial" w:cs="Arial"/>
          <w:bCs/>
          <w:iCs/>
          <w:color w:val="FF0000"/>
          <w:sz w:val="22"/>
        </w:rPr>
        <w:t>da ação de desenvolvimento/capacitação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está alinhada ao Planejamento </w:t>
      </w:r>
      <w:r w:rsidR="000C4EBB" w:rsidRPr="00DC0755">
        <w:rPr>
          <w:rFonts w:ascii="Arial" w:eastAsia="Calibri" w:hAnsi="Arial" w:cs="Arial"/>
          <w:bCs/>
          <w:iCs/>
          <w:color w:val="FF0000"/>
          <w:sz w:val="22"/>
        </w:rPr>
        <w:t>Estratégico da Unifesspa, em conformidade com o(s) objetivo(s) ..............................................................</w:t>
      </w:r>
    </w:p>
    <w:p w14:paraId="0519EA2E" w14:textId="77777777" w:rsidR="000C4EBB" w:rsidRPr="00BD20D3" w:rsidRDefault="000C4EBB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O subitem acima deverá ser acrescentado apenas no caso de a necessidade da contratação estar alinhada ao Planejamento Estratégico da Unifesspa.</w:t>
      </w:r>
    </w:p>
    <w:p w14:paraId="4E39885A" w14:textId="0820AB5B" w:rsidR="00D43C1B" w:rsidRPr="00BD20D3" w:rsidRDefault="00F226FA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>
        <w:rPr>
          <w:rFonts w:ascii="Arial" w:eastAsia="Calibri" w:hAnsi="Arial" w:cs="Arial"/>
          <w:b/>
          <w:bCs/>
          <w:sz w:val="22"/>
        </w:rPr>
        <w:t>Dimensionamento do</w:t>
      </w:r>
      <w:r w:rsidR="00D43C1B" w:rsidRPr="00BD20D3">
        <w:rPr>
          <w:rFonts w:ascii="Arial" w:eastAsia="Calibri" w:hAnsi="Arial" w:cs="Arial"/>
          <w:b/>
          <w:bCs/>
          <w:sz w:val="22"/>
        </w:rPr>
        <w:t xml:space="preserve"> serviço a ser contratad</w:t>
      </w:r>
      <w:r>
        <w:rPr>
          <w:rFonts w:ascii="Arial" w:eastAsia="Calibri" w:hAnsi="Arial" w:cs="Arial"/>
          <w:b/>
          <w:bCs/>
          <w:sz w:val="22"/>
        </w:rPr>
        <w:t>o</w:t>
      </w:r>
      <w:r w:rsidR="00D43C1B" w:rsidRPr="00BD20D3">
        <w:rPr>
          <w:rFonts w:ascii="Arial" w:eastAsia="Calibri" w:hAnsi="Arial" w:cs="Arial"/>
          <w:b/>
          <w:bCs/>
          <w:sz w:val="22"/>
        </w:rPr>
        <w:t>.</w:t>
      </w:r>
    </w:p>
    <w:p w14:paraId="1030D3E4" w14:textId="3A7880D4" w:rsidR="00D43C1B" w:rsidRPr="00DC0755" w:rsidRDefault="00EB549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Para a </w:t>
      </w:r>
      <w:r w:rsidR="00F226FA">
        <w:rPr>
          <w:rFonts w:ascii="Arial" w:eastAsia="Calibri" w:hAnsi="Arial" w:cs="Arial"/>
          <w:bCs/>
          <w:iCs/>
          <w:color w:val="FF0000"/>
          <w:sz w:val="22"/>
        </w:rPr>
        <w:t xml:space="preserve">ação de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capacitação pretende-se </w:t>
      </w:r>
      <w:r w:rsidR="00F226FA">
        <w:rPr>
          <w:rFonts w:ascii="Arial" w:eastAsia="Calibri" w:hAnsi="Arial" w:cs="Arial"/>
          <w:bCs/>
          <w:iCs/>
          <w:color w:val="FF0000"/>
          <w:sz w:val="22"/>
        </w:rPr>
        <w:t xml:space="preserve">contratar os serviços de </w:t>
      </w:r>
      <w:r w:rsidR="00F226FA" w:rsidRPr="00F226FA">
        <w:rPr>
          <w:rFonts w:ascii="Arial" w:eastAsia="Calibri" w:hAnsi="Arial" w:cs="Arial"/>
          <w:bCs/>
          <w:iCs/>
          <w:color w:val="FF0000"/>
          <w:sz w:val="22"/>
        </w:rPr>
        <w:t>desenvolvimento de competências</w:t>
      </w:r>
      <w:r w:rsidR="00976E6A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="00F226FA">
        <w:rPr>
          <w:rFonts w:ascii="Arial" w:eastAsia="Calibri" w:hAnsi="Arial" w:cs="Arial"/>
          <w:bCs/>
          <w:iCs/>
          <w:color w:val="FF0000"/>
          <w:sz w:val="22"/>
        </w:rPr>
        <w:t>discriminados</w:t>
      </w:r>
      <w:r w:rsidR="00976E6A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na tabela a seguir: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29"/>
        <w:gridCol w:w="3019"/>
        <w:gridCol w:w="1539"/>
        <w:gridCol w:w="1317"/>
        <w:gridCol w:w="1279"/>
        <w:gridCol w:w="1278"/>
      </w:tblGrid>
      <w:tr w:rsidR="00EB5492" w:rsidRPr="00DC0755" w14:paraId="0A5F722D" w14:textId="686569D5" w:rsidTr="00D062EE">
        <w:tc>
          <w:tcPr>
            <w:tcW w:w="347" w:type="pct"/>
            <w:shd w:val="clear" w:color="auto" w:fill="E7E6E6" w:themeFill="background2"/>
            <w:vAlign w:val="center"/>
          </w:tcPr>
          <w:p w14:paraId="3C3D9A96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Item</w:t>
            </w:r>
          </w:p>
        </w:tc>
        <w:tc>
          <w:tcPr>
            <w:tcW w:w="1666" w:type="pct"/>
            <w:shd w:val="clear" w:color="auto" w:fill="E7E6E6" w:themeFill="background2"/>
            <w:vAlign w:val="center"/>
          </w:tcPr>
          <w:p w14:paraId="22602E48" w14:textId="68A24D4B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Descrição</w:t>
            </w:r>
            <w:r w:rsidR="00F226FA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 xml:space="preserve"> do Evento</w:t>
            </w:r>
          </w:p>
        </w:tc>
        <w:tc>
          <w:tcPr>
            <w:tcW w:w="849" w:type="pct"/>
            <w:shd w:val="clear" w:color="auto" w:fill="E7E6E6" w:themeFill="background2"/>
            <w:vAlign w:val="center"/>
          </w:tcPr>
          <w:p w14:paraId="5EDC4610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Unidade de Fornecimento</w:t>
            </w:r>
          </w:p>
        </w:tc>
        <w:tc>
          <w:tcPr>
            <w:tcW w:w="727" w:type="pct"/>
            <w:shd w:val="clear" w:color="auto" w:fill="E7E6E6" w:themeFill="background2"/>
            <w:vAlign w:val="center"/>
          </w:tcPr>
          <w:p w14:paraId="4378BFB6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Quantidade Total</w:t>
            </w:r>
          </w:p>
        </w:tc>
        <w:tc>
          <w:tcPr>
            <w:tcW w:w="706" w:type="pct"/>
            <w:shd w:val="clear" w:color="auto" w:fill="E7E6E6" w:themeFill="background2"/>
          </w:tcPr>
          <w:p w14:paraId="355122BC" w14:textId="58BD01F2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Valor unitário</w:t>
            </w:r>
          </w:p>
        </w:tc>
        <w:tc>
          <w:tcPr>
            <w:tcW w:w="706" w:type="pct"/>
            <w:shd w:val="clear" w:color="auto" w:fill="E7E6E6" w:themeFill="background2"/>
            <w:vAlign w:val="center"/>
          </w:tcPr>
          <w:p w14:paraId="159A07E4" w14:textId="0B5775DC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Valor Total</w:t>
            </w:r>
          </w:p>
        </w:tc>
      </w:tr>
      <w:tr w:rsidR="00EB5492" w:rsidRPr="00DC0755" w14:paraId="79FF92C6" w14:textId="512D84CD" w:rsidTr="00EB5492">
        <w:tc>
          <w:tcPr>
            <w:tcW w:w="347" w:type="pct"/>
            <w:vAlign w:val="center"/>
          </w:tcPr>
          <w:p w14:paraId="0AABDFA6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1</w:t>
            </w:r>
          </w:p>
        </w:tc>
        <w:tc>
          <w:tcPr>
            <w:tcW w:w="1666" w:type="pct"/>
            <w:vAlign w:val="center"/>
          </w:tcPr>
          <w:p w14:paraId="7EAF98BA" w14:textId="77777777" w:rsidR="00EB5492" w:rsidRPr="00DC0755" w:rsidRDefault="00EB5492" w:rsidP="008F68FD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49" w:type="pct"/>
            <w:vAlign w:val="center"/>
          </w:tcPr>
          <w:p w14:paraId="318304F8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27" w:type="pct"/>
            <w:vAlign w:val="center"/>
          </w:tcPr>
          <w:p w14:paraId="0A625911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2CF65B11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5A4C978B" w14:textId="04AE476A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EB5492" w:rsidRPr="00DC0755" w14:paraId="61F4FF3A" w14:textId="475E9EFD" w:rsidTr="00EB5492">
        <w:tc>
          <w:tcPr>
            <w:tcW w:w="347" w:type="pct"/>
            <w:vAlign w:val="center"/>
          </w:tcPr>
          <w:p w14:paraId="5CAEBF92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...</w:t>
            </w:r>
          </w:p>
        </w:tc>
        <w:tc>
          <w:tcPr>
            <w:tcW w:w="1666" w:type="pct"/>
            <w:vAlign w:val="center"/>
          </w:tcPr>
          <w:p w14:paraId="36F837CE" w14:textId="77777777" w:rsidR="00EB5492" w:rsidRPr="00DC0755" w:rsidRDefault="00EB5492" w:rsidP="008F68FD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49" w:type="pct"/>
            <w:vAlign w:val="center"/>
          </w:tcPr>
          <w:p w14:paraId="6B81A5A9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27" w:type="pct"/>
            <w:vAlign w:val="center"/>
          </w:tcPr>
          <w:p w14:paraId="67BD3DB4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492A115F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1406348B" w14:textId="02105F71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</w:tbl>
    <w:p w14:paraId="0EF02FF0" w14:textId="77777777" w:rsidR="004131FC" w:rsidRPr="00BD20D3" w:rsidRDefault="004131FC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A tabela acima é meramente ilustrativa. 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 deve elaborá-la da forma que melhor corresponder </w:t>
      </w:r>
      <w:r w:rsidR="000B4965" w:rsidRPr="00BD20D3">
        <w:rPr>
          <w:sz w:val="22"/>
          <w:szCs w:val="22"/>
        </w:rPr>
        <w:t>a</w:t>
      </w:r>
      <w:r w:rsidRPr="00BD20D3">
        <w:rPr>
          <w:sz w:val="22"/>
          <w:szCs w:val="22"/>
        </w:rPr>
        <w:t>o dimensionamento do</w:t>
      </w:r>
      <w:r w:rsidR="000B4965" w:rsidRPr="00BD20D3">
        <w:rPr>
          <w:sz w:val="22"/>
          <w:szCs w:val="22"/>
        </w:rPr>
        <w:t>(s)</w:t>
      </w:r>
      <w:r w:rsidRPr="00BD20D3">
        <w:rPr>
          <w:sz w:val="22"/>
          <w:szCs w:val="22"/>
        </w:rPr>
        <w:t xml:space="preserve"> serviço</w:t>
      </w:r>
      <w:r w:rsidR="000B4965" w:rsidRPr="00BD20D3">
        <w:rPr>
          <w:sz w:val="22"/>
          <w:szCs w:val="22"/>
        </w:rPr>
        <w:t>(s)</w:t>
      </w:r>
      <w:r w:rsidRPr="00BD20D3">
        <w:rPr>
          <w:sz w:val="22"/>
          <w:szCs w:val="22"/>
        </w:rPr>
        <w:t xml:space="preserve"> a ser</w:t>
      </w:r>
      <w:r w:rsidR="000B4965" w:rsidRPr="00BD20D3">
        <w:rPr>
          <w:sz w:val="22"/>
          <w:szCs w:val="22"/>
        </w:rPr>
        <w:t>(em)</w:t>
      </w:r>
      <w:r w:rsidRPr="00BD20D3">
        <w:rPr>
          <w:sz w:val="22"/>
          <w:szCs w:val="22"/>
        </w:rPr>
        <w:t xml:space="preserve"> contratado</w:t>
      </w:r>
      <w:r w:rsidR="000B4965" w:rsidRPr="00BD20D3">
        <w:rPr>
          <w:sz w:val="22"/>
          <w:szCs w:val="22"/>
        </w:rPr>
        <w:t>(s)</w:t>
      </w:r>
      <w:r w:rsidR="004B50B2" w:rsidRPr="00BD20D3">
        <w:rPr>
          <w:sz w:val="22"/>
          <w:szCs w:val="22"/>
        </w:rPr>
        <w:t xml:space="preserve">, podendo constituir anexo deste </w:t>
      </w:r>
      <w:r w:rsidR="00B359B2" w:rsidRPr="00BD20D3">
        <w:rPr>
          <w:sz w:val="22"/>
          <w:szCs w:val="22"/>
        </w:rPr>
        <w:t>DFD</w:t>
      </w:r>
      <w:r w:rsidRPr="00BD20D3">
        <w:rPr>
          <w:sz w:val="22"/>
          <w:szCs w:val="22"/>
        </w:rPr>
        <w:t>.</w:t>
      </w:r>
    </w:p>
    <w:p w14:paraId="2F6BB1D3" w14:textId="020C59C5" w:rsidR="00466819" w:rsidRPr="00DC0755" w:rsidRDefault="00912C1C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sz w:val="22"/>
        </w:rPr>
        <w:t xml:space="preserve">O serviço a ser contratado foi estimado com base em </w:t>
      </w:r>
      <w:r w:rsidR="00FD0913" w:rsidRPr="00FD0913">
        <w:rPr>
          <w:rFonts w:ascii="Arial" w:eastAsia="Calibri" w:hAnsi="Arial" w:cs="Arial"/>
          <w:bCs/>
          <w:color w:val="FF0000"/>
          <w:sz w:val="22"/>
        </w:rPr>
        <w:t>.....................................................</w:t>
      </w:r>
      <w:r w:rsidR="00FD0913">
        <w:rPr>
          <w:rFonts w:ascii="Arial" w:eastAsia="Calibri" w:hAnsi="Arial" w:cs="Arial"/>
          <w:bCs/>
          <w:color w:val="FF0000"/>
          <w:sz w:val="22"/>
        </w:rPr>
        <w:t>.</w:t>
      </w:r>
      <w:r w:rsidRPr="00DC0755">
        <w:rPr>
          <w:rFonts w:ascii="Arial" w:eastAsia="Calibri" w:hAnsi="Arial" w:cs="Arial"/>
          <w:bCs/>
          <w:color w:val="FF0000"/>
          <w:sz w:val="22"/>
        </w:rPr>
        <w:t>.</w:t>
      </w:r>
    </w:p>
    <w:p w14:paraId="60D39EA0" w14:textId="16979F0F" w:rsidR="00D43C1B" w:rsidRPr="00DC0755" w:rsidRDefault="00EB5492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 xml:space="preserve">Período de realização da </w:t>
      </w:r>
      <w:r w:rsidR="00FD0913">
        <w:rPr>
          <w:rFonts w:ascii="Arial" w:eastAsia="Calibri" w:hAnsi="Arial" w:cs="Arial"/>
          <w:b/>
          <w:bCs/>
          <w:sz w:val="22"/>
        </w:rPr>
        <w:t>ação de desenvolvimento/c</w:t>
      </w:r>
      <w:r w:rsidRPr="00DC0755">
        <w:rPr>
          <w:rFonts w:ascii="Arial" w:eastAsia="Calibri" w:hAnsi="Arial" w:cs="Arial"/>
          <w:b/>
          <w:bCs/>
          <w:sz w:val="22"/>
        </w:rPr>
        <w:t>apacitação</w:t>
      </w:r>
      <w:r w:rsidR="00D43C1B" w:rsidRPr="00DC0755">
        <w:rPr>
          <w:rFonts w:ascii="Arial" w:eastAsia="Calibri" w:hAnsi="Arial" w:cs="Arial"/>
          <w:b/>
          <w:bCs/>
          <w:sz w:val="22"/>
        </w:rPr>
        <w:t>.</w:t>
      </w:r>
    </w:p>
    <w:p w14:paraId="31793FE2" w14:textId="69BA901F" w:rsidR="00D43C1B" w:rsidRPr="00DC0755" w:rsidRDefault="00FD0913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>
        <w:rPr>
          <w:rFonts w:ascii="Arial" w:eastAsia="Calibri" w:hAnsi="Arial" w:cs="Arial"/>
          <w:bCs/>
          <w:sz w:val="22"/>
        </w:rPr>
        <w:t>O evento</w:t>
      </w:r>
      <w:r w:rsidR="00B5271A" w:rsidRPr="00DC0755">
        <w:rPr>
          <w:rFonts w:ascii="Arial" w:eastAsia="Calibri" w:hAnsi="Arial" w:cs="Arial"/>
          <w:bCs/>
          <w:sz w:val="22"/>
        </w:rPr>
        <w:t xml:space="preserve"> </w:t>
      </w:r>
      <w:r w:rsidR="007724D2" w:rsidRPr="00DC0755">
        <w:rPr>
          <w:rFonts w:ascii="Arial" w:eastAsia="Calibri" w:hAnsi="Arial" w:cs="Arial"/>
          <w:bCs/>
          <w:sz w:val="22"/>
        </w:rPr>
        <w:t>está previst</w:t>
      </w:r>
      <w:r w:rsidR="00C42BE0">
        <w:rPr>
          <w:rFonts w:ascii="Arial" w:eastAsia="Calibri" w:hAnsi="Arial" w:cs="Arial"/>
          <w:bCs/>
          <w:sz w:val="22"/>
        </w:rPr>
        <w:t>o</w:t>
      </w:r>
      <w:r w:rsidR="007724D2" w:rsidRPr="00DC0755">
        <w:rPr>
          <w:rFonts w:ascii="Arial" w:eastAsia="Calibri" w:hAnsi="Arial" w:cs="Arial"/>
          <w:bCs/>
          <w:sz w:val="22"/>
        </w:rPr>
        <w:t xml:space="preserve"> para</w:t>
      </w:r>
      <w:r w:rsidR="00B5271A" w:rsidRPr="00DC0755">
        <w:rPr>
          <w:rFonts w:ascii="Arial" w:eastAsia="Calibri" w:hAnsi="Arial" w:cs="Arial"/>
          <w:bCs/>
          <w:sz w:val="22"/>
        </w:rPr>
        <w:t xml:space="preserve"> </w:t>
      </w:r>
      <w:r w:rsidR="004864CE">
        <w:rPr>
          <w:rFonts w:ascii="Arial" w:eastAsia="Calibri" w:hAnsi="Arial" w:cs="Arial"/>
          <w:bCs/>
          <w:sz w:val="22"/>
        </w:rPr>
        <w:t>ocorre</w:t>
      </w:r>
      <w:r w:rsidR="00B5271A" w:rsidRPr="00DC0755">
        <w:rPr>
          <w:rFonts w:ascii="Arial" w:eastAsia="Calibri" w:hAnsi="Arial" w:cs="Arial"/>
          <w:bCs/>
          <w:sz w:val="22"/>
        </w:rPr>
        <w:t xml:space="preserve">r </w:t>
      </w:r>
      <w:r w:rsidR="00EB5492" w:rsidRPr="00DC0755">
        <w:rPr>
          <w:rFonts w:ascii="Arial" w:eastAsia="Calibri" w:hAnsi="Arial" w:cs="Arial"/>
          <w:bCs/>
          <w:sz w:val="22"/>
        </w:rPr>
        <w:t>no período de</w:t>
      </w:r>
      <w:r w:rsidR="00B5271A" w:rsidRPr="00DC0755">
        <w:rPr>
          <w:rFonts w:ascii="Arial" w:eastAsia="Calibri" w:hAnsi="Arial" w:cs="Arial"/>
          <w:bCs/>
          <w:sz w:val="22"/>
        </w:rPr>
        <w:t xml:space="preserve"> </w:t>
      </w:r>
      <w:r w:rsidR="00D43C1B" w:rsidRPr="00DC0755">
        <w:rPr>
          <w:rFonts w:ascii="Arial" w:eastAsia="Calibri" w:hAnsi="Arial" w:cs="Arial"/>
          <w:bCs/>
          <w:color w:val="FF0000"/>
          <w:sz w:val="22"/>
        </w:rPr>
        <w:t>DD/MM</w:t>
      </w:r>
      <w:r w:rsidR="00EB5492" w:rsidRPr="00DC0755">
        <w:rPr>
          <w:rFonts w:ascii="Arial" w:eastAsia="Calibri" w:hAnsi="Arial" w:cs="Arial"/>
          <w:bCs/>
          <w:color w:val="FF0000"/>
          <w:sz w:val="22"/>
        </w:rPr>
        <w:t xml:space="preserve"> A DD/MM</w:t>
      </w:r>
      <w:r w:rsidR="00D43C1B" w:rsidRPr="00DC0755">
        <w:rPr>
          <w:rFonts w:ascii="Arial" w:eastAsia="Calibri" w:hAnsi="Arial" w:cs="Arial"/>
          <w:bCs/>
          <w:color w:val="FF0000"/>
          <w:sz w:val="22"/>
        </w:rPr>
        <w:t>/AAAA</w:t>
      </w:r>
      <w:r w:rsidR="00B5271A" w:rsidRPr="00DC0755">
        <w:rPr>
          <w:rFonts w:ascii="Arial" w:eastAsia="Calibri" w:hAnsi="Arial" w:cs="Arial"/>
          <w:bCs/>
          <w:sz w:val="22"/>
        </w:rPr>
        <w:t>.</w:t>
      </w:r>
    </w:p>
    <w:p w14:paraId="1394A030" w14:textId="52D0EB5F" w:rsidR="00D43C1B" w:rsidRPr="00D062EE" w:rsidRDefault="00D43C1B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062EE">
        <w:rPr>
          <w:rFonts w:ascii="Arial" w:eastAsia="Calibri" w:hAnsi="Arial" w:cs="Arial"/>
          <w:b/>
          <w:bCs/>
          <w:color w:val="FF0000"/>
          <w:sz w:val="22"/>
        </w:rPr>
        <w:t xml:space="preserve">Indicação dos integrantes da equipe de planejamento da contratação. </w:t>
      </w:r>
    </w:p>
    <w:p w14:paraId="5C3C52C2" w14:textId="6CBF497E" w:rsidR="001A6E01" w:rsidRPr="00DC0755" w:rsidRDefault="001A6E01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color w:val="FF0000"/>
          <w:sz w:val="22"/>
        </w:rPr>
      </w:pPr>
      <w:r w:rsidRPr="00DC0755">
        <w:rPr>
          <w:rFonts w:ascii="Arial" w:eastAsia="Calibri" w:hAnsi="Arial" w:cs="Arial"/>
          <w:color w:val="FF0000"/>
          <w:sz w:val="22"/>
        </w:rPr>
        <w:t xml:space="preserve">Em </w:t>
      </w:r>
      <w:r w:rsidR="00B11B87" w:rsidRPr="00DC0755">
        <w:rPr>
          <w:rFonts w:ascii="Arial" w:eastAsia="Calibri" w:hAnsi="Arial" w:cs="Arial"/>
          <w:color w:val="FF0000"/>
          <w:sz w:val="22"/>
        </w:rPr>
        <w:t>atenção ao disposto nas IN 05/2017 e IN 40/2020, serão indicados os seguintes integrantes para compor a equipe de planejamento desta contratação:</w:t>
      </w:r>
    </w:p>
    <w:p w14:paraId="61F61571" w14:textId="77777777" w:rsidR="00D43C1B" w:rsidRPr="00DC0755" w:rsidRDefault="00D43C1B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>Nome do servidor:</w:t>
      </w:r>
      <w:r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</w:p>
    <w:p w14:paraId="38A17880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proofErr w:type="spellStart"/>
      <w:r w:rsidRPr="00DC0755">
        <w:rPr>
          <w:rFonts w:ascii="Arial" w:eastAsia="Calibri" w:hAnsi="Arial" w:cs="Arial"/>
          <w:b/>
          <w:bCs/>
          <w:color w:val="FF0000"/>
          <w:sz w:val="22"/>
        </w:rPr>
        <w:t>Siape</w:t>
      </w:r>
      <w:proofErr w:type="spellEnd"/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: </w:t>
      </w:r>
    </w:p>
    <w:p w14:paraId="2598A849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Lotação: </w:t>
      </w:r>
    </w:p>
    <w:p w14:paraId="6C7CAD91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E-mail: </w:t>
      </w:r>
    </w:p>
    <w:p w14:paraId="061B8499" w14:textId="77777777" w:rsidR="00D43C1B" w:rsidRPr="00DC0755" w:rsidRDefault="00D43C1B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Nome do servidor: </w:t>
      </w:r>
    </w:p>
    <w:p w14:paraId="68BA8ADE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proofErr w:type="spellStart"/>
      <w:r w:rsidRPr="00DC0755">
        <w:rPr>
          <w:rFonts w:ascii="Arial" w:eastAsia="Calibri" w:hAnsi="Arial" w:cs="Arial"/>
          <w:b/>
          <w:bCs/>
          <w:color w:val="FF0000"/>
          <w:sz w:val="22"/>
        </w:rPr>
        <w:t>Siape</w:t>
      </w:r>
      <w:proofErr w:type="spellEnd"/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: </w:t>
      </w:r>
    </w:p>
    <w:p w14:paraId="576E43B5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Lotação: </w:t>
      </w:r>
    </w:p>
    <w:p w14:paraId="3C286786" w14:textId="7BDC690C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E-mail: </w:t>
      </w:r>
    </w:p>
    <w:p w14:paraId="11630094" w14:textId="4AFD38BA" w:rsidR="005A78C6" w:rsidRDefault="00D062EE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Adotar o</w:t>
      </w:r>
      <w:r w:rsidR="005A78C6">
        <w:rPr>
          <w:sz w:val="22"/>
          <w:szCs w:val="22"/>
        </w:rPr>
        <w:t xml:space="preserve"> item 5.1 SOMENTE </w:t>
      </w:r>
      <w:r>
        <w:rPr>
          <w:sz w:val="22"/>
          <w:szCs w:val="22"/>
        </w:rPr>
        <w:t xml:space="preserve">no caso de o valor da contratação </w:t>
      </w:r>
      <w:r w:rsidR="005A78C6">
        <w:rPr>
          <w:sz w:val="22"/>
          <w:szCs w:val="22"/>
        </w:rPr>
        <w:t>ultrapassa</w:t>
      </w:r>
      <w:r>
        <w:rPr>
          <w:sz w:val="22"/>
          <w:szCs w:val="22"/>
        </w:rPr>
        <w:t>r</w:t>
      </w:r>
      <w:r w:rsidR="005A78C6">
        <w:rPr>
          <w:sz w:val="22"/>
          <w:szCs w:val="22"/>
        </w:rPr>
        <w:t xml:space="preserve"> o </w:t>
      </w:r>
      <w:r w:rsidR="005A78C6" w:rsidRPr="00B11B87">
        <w:rPr>
          <w:sz w:val="22"/>
          <w:szCs w:val="22"/>
        </w:rPr>
        <w:t xml:space="preserve">limite </w:t>
      </w:r>
      <w:r>
        <w:rPr>
          <w:sz w:val="22"/>
          <w:szCs w:val="22"/>
        </w:rPr>
        <w:t>previsto n</w:t>
      </w:r>
      <w:r w:rsidR="005A78C6" w:rsidRPr="00B11B87">
        <w:rPr>
          <w:sz w:val="22"/>
          <w:szCs w:val="22"/>
        </w:rPr>
        <w:t>o art.</w:t>
      </w:r>
      <w:r w:rsidR="005A78C6">
        <w:rPr>
          <w:sz w:val="22"/>
          <w:szCs w:val="22"/>
        </w:rPr>
        <w:t xml:space="preserve"> </w:t>
      </w:r>
      <w:r w:rsidR="005A78C6" w:rsidRPr="00B11B87">
        <w:rPr>
          <w:sz w:val="22"/>
          <w:szCs w:val="22"/>
        </w:rPr>
        <w:t>24</w:t>
      </w:r>
      <w:r>
        <w:rPr>
          <w:sz w:val="22"/>
          <w:szCs w:val="22"/>
        </w:rPr>
        <w:t>,</w:t>
      </w:r>
      <w:r w:rsidR="005A78C6" w:rsidRPr="00B11B87">
        <w:rPr>
          <w:sz w:val="22"/>
          <w:szCs w:val="22"/>
        </w:rPr>
        <w:t xml:space="preserve"> </w:t>
      </w:r>
      <w:r w:rsidRPr="00B11B87">
        <w:rPr>
          <w:sz w:val="22"/>
          <w:szCs w:val="22"/>
        </w:rPr>
        <w:t>inciso II</w:t>
      </w:r>
      <w:r>
        <w:rPr>
          <w:sz w:val="22"/>
          <w:szCs w:val="22"/>
        </w:rPr>
        <w:t>,</w:t>
      </w:r>
      <w:r w:rsidRPr="00B11B87">
        <w:rPr>
          <w:sz w:val="22"/>
          <w:szCs w:val="22"/>
        </w:rPr>
        <w:t xml:space="preserve"> </w:t>
      </w:r>
      <w:r w:rsidR="005A78C6" w:rsidRPr="00B11B87">
        <w:rPr>
          <w:sz w:val="22"/>
          <w:szCs w:val="22"/>
        </w:rPr>
        <w:t>da Lei nº 8.666, de 1993</w:t>
      </w:r>
      <w:r w:rsidR="005A78C6">
        <w:rPr>
          <w:sz w:val="22"/>
          <w:szCs w:val="22"/>
        </w:rPr>
        <w:t xml:space="preserve">. </w:t>
      </w:r>
      <w:r>
        <w:rPr>
          <w:sz w:val="22"/>
          <w:szCs w:val="22"/>
        </w:rPr>
        <w:t>N</w:t>
      </w:r>
      <w:r w:rsidR="005A78C6">
        <w:rPr>
          <w:sz w:val="22"/>
          <w:szCs w:val="22"/>
        </w:rPr>
        <w:t>es</w:t>
      </w:r>
      <w:r>
        <w:rPr>
          <w:sz w:val="22"/>
          <w:szCs w:val="22"/>
        </w:rPr>
        <w:t>s</w:t>
      </w:r>
      <w:r w:rsidR="005A78C6">
        <w:rPr>
          <w:sz w:val="22"/>
          <w:szCs w:val="22"/>
        </w:rPr>
        <w:t>e caso</w:t>
      </w:r>
      <w:r>
        <w:rPr>
          <w:sz w:val="22"/>
          <w:szCs w:val="22"/>
        </w:rPr>
        <w:t>,</w:t>
      </w:r>
      <w:r w:rsidR="005A78C6">
        <w:rPr>
          <w:sz w:val="22"/>
          <w:szCs w:val="22"/>
        </w:rPr>
        <w:t xml:space="preserve"> deve-se i</w:t>
      </w:r>
      <w:r w:rsidR="005A78C6" w:rsidRPr="005A78C6">
        <w:rPr>
          <w:sz w:val="22"/>
          <w:szCs w:val="22"/>
        </w:rPr>
        <w:t xml:space="preserve">ndicar pelo menos 2 servidores, sendo 1 </w:t>
      </w:r>
      <w:r w:rsidR="005A78C6">
        <w:rPr>
          <w:sz w:val="22"/>
          <w:szCs w:val="22"/>
        </w:rPr>
        <w:t xml:space="preserve">deles </w:t>
      </w:r>
      <w:r w:rsidR="005A78C6" w:rsidRPr="005A78C6">
        <w:rPr>
          <w:sz w:val="22"/>
          <w:szCs w:val="22"/>
        </w:rPr>
        <w:t>o responsável pela fiscalização.</w:t>
      </w:r>
    </w:p>
    <w:p w14:paraId="77EA6E38" w14:textId="77777777" w:rsidR="00D062EE" w:rsidRPr="00DC0755" w:rsidRDefault="00D062EE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bookmarkStart w:id="1" w:name="_Hlk51871075"/>
      <w:r w:rsidRPr="00DC0755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39B4B59C" w14:textId="02CE332A" w:rsidR="005A78C6" w:rsidRPr="00DC0755" w:rsidRDefault="005A78C6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color w:val="FF0000"/>
          <w:sz w:val="22"/>
        </w:rPr>
      </w:pPr>
      <w:r w:rsidRPr="00DC0755">
        <w:rPr>
          <w:rFonts w:ascii="Arial" w:eastAsia="Calibri" w:hAnsi="Arial" w:cs="Arial"/>
          <w:color w:val="FF0000"/>
          <w:sz w:val="22"/>
        </w:rPr>
        <w:t xml:space="preserve">Devido a contratação ser estimada no valor enquadrado no inciso II, art. 24 da Lei 8.666/93 e por se tratar de serviço que não possui elementos complexos e que terá sua </w:t>
      </w:r>
      <w:r w:rsidRPr="00DC0755">
        <w:rPr>
          <w:rFonts w:ascii="Arial" w:eastAsia="Calibri" w:hAnsi="Arial" w:cs="Arial"/>
          <w:color w:val="FF0000"/>
          <w:sz w:val="22"/>
        </w:rPr>
        <w:lastRenderedPageBreak/>
        <w:t xml:space="preserve">execução de forma imediata não há necessidade de formalização de equipe de planeamento da contratação, conforme dispõe o </w:t>
      </w:r>
      <w:r w:rsidR="00C87F27" w:rsidRPr="00DC0755">
        <w:rPr>
          <w:rFonts w:ascii="Arial" w:eastAsia="Calibri" w:hAnsi="Arial" w:cs="Arial"/>
          <w:color w:val="FF0000"/>
          <w:sz w:val="22"/>
        </w:rPr>
        <w:t>art. 20</w:t>
      </w:r>
      <w:r w:rsidR="00C87F27">
        <w:rPr>
          <w:rFonts w:ascii="Arial" w:eastAsia="Calibri" w:hAnsi="Arial" w:cs="Arial"/>
          <w:color w:val="FF0000"/>
          <w:sz w:val="22"/>
        </w:rPr>
        <w:t>,</w:t>
      </w:r>
      <w:r w:rsidR="00C87F27" w:rsidRPr="00C87F27">
        <w:rPr>
          <w:rFonts w:ascii="Arial" w:eastAsia="Calibri" w:hAnsi="Arial" w:cs="Arial"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color w:val="FF0000"/>
          <w:sz w:val="22"/>
        </w:rPr>
        <w:t xml:space="preserve">§ 2º, </w:t>
      </w:r>
      <w:r w:rsidR="00C87F27">
        <w:rPr>
          <w:rFonts w:ascii="Arial" w:eastAsia="Calibri" w:hAnsi="Arial" w:cs="Arial"/>
          <w:color w:val="FF0000"/>
          <w:sz w:val="22"/>
        </w:rPr>
        <w:t xml:space="preserve">“a”, </w:t>
      </w:r>
      <w:r w:rsidRPr="00DC0755">
        <w:rPr>
          <w:rFonts w:ascii="Arial" w:eastAsia="Calibri" w:hAnsi="Arial" w:cs="Arial"/>
          <w:color w:val="FF0000"/>
          <w:sz w:val="22"/>
        </w:rPr>
        <w:t xml:space="preserve">da IN </w:t>
      </w:r>
      <w:r w:rsidR="00C87F27">
        <w:rPr>
          <w:rFonts w:ascii="Arial" w:eastAsia="Calibri" w:hAnsi="Arial" w:cs="Arial"/>
          <w:color w:val="FF0000"/>
          <w:sz w:val="22"/>
        </w:rPr>
        <w:t xml:space="preserve">nº </w:t>
      </w:r>
      <w:r w:rsidRPr="00DC0755">
        <w:rPr>
          <w:rFonts w:ascii="Arial" w:eastAsia="Calibri" w:hAnsi="Arial" w:cs="Arial"/>
          <w:color w:val="FF0000"/>
          <w:sz w:val="22"/>
        </w:rPr>
        <w:t>5/2017</w:t>
      </w:r>
      <w:r w:rsidR="00C87F27">
        <w:rPr>
          <w:rFonts w:ascii="Arial" w:eastAsia="Calibri" w:hAnsi="Arial" w:cs="Arial"/>
          <w:color w:val="FF0000"/>
          <w:sz w:val="22"/>
        </w:rPr>
        <w:t>-</w:t>
      </w:r>
      <w:r w:rsidRPr="00DC0755">
        <w:rPr>
          <w:rFonts w:ascii="Arial" w:eastAsia="Calibri" w:hAnsi="Arial" w:cs="Arial"/>
          <w:color w:val="FF0000"/>
          <w:sz w:val="22"/>
        </w:rPr>
        <w:t>SEGES</w:t>
      </w:r>
      <w:bookmarkEnd w:id="1"/>
      <w:r w:rsidR="00C87F27">
        <w:rPr>
          <w:rFonts w:ascii="Arial" w:eastAsia="Calibri" w:hAnsi="Arial" w:cs="Arial"/>
          <w:color w:val="FF0000"/>
          <w:sz w:val="22"/>
        </w:rPr>
        <w:t>/MPDG</w:t>
      </w:r>
      <w:r w:rsidRPr="00DC0755">
        <w:rPr>
          <w:rFonts w:ascii="Arial" w:eastAsia="Calibri" w:hAnsi="Arial" w:cs="Arial"/>
          <w:color w:val="FF0000"/>
          <w:sz w:val="22"/>
        </w:rPr>
        <w:t>:</w:t>
      </w:r>
    </w:p>
    <w:p w14:paraId="189A0299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Art. 20. O Planejamento da Contratação, para cada serviço a ser contratado, consistirá nas seguintes etapas:</w:t>
      </w:r>
    </w:p>
    <w:p w14:paraId="67625510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I - Estudos Preliminares;</w:t>
      </w:r>
    </w:p>
    <w:p w14:paraId="42662A78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II - Gerenciamento de Riscos; e</w:t>
      </w:r>
    </w:p>
    <w:p w14:paraId="64780765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III - Termo de Referência ou Projeto Básico.</w:t>
      </w:r>
    </w:p>
    <w:p w14:paraId="6BC0AAAB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§ 1º As situações que ensejam a dispensa ou inexigibilidade da licitação exigem o cumprimento das etapas do Planejamento da Contratação, no que couber.</w:t>
      </w:r>
    </w:p>
    <w:p w14:paraId="0828D9C8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§ 2º Salvo o Gerenciamento de Riscos relacionado à fase de Gestão do Contrato, as etapas I e II do caput ficam dispensadas quando se tratar de:</w:t>
      </w:r>
    </w:p>
    <w:p w14:paraId="0FEFA2A1" w14:textId="02D15D15" w:rsidR="00482D83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a) contratações de serviços cujos valores se enquadram nos limites dos incisos I e II do art. 24 da Lei nº 8.666, de 1993</w:t>
      </w:r>
      <w:r w:rsidR="00C87F27" w:rsidRPr="00C87F27">
        <w:rPr>
          <w:rFonts w:ascii="Arial" w:eastAsia="Calibri" w:hAnsi="Arial" w:cs="Arial"/>
          <w:color w:val="FF0000"/>
          <w:sz w:val="18"/>
          <w:szCs w:val="18"/>
        </w:rPr>
        <w:t>. (BRASIL, 2017)</w:t>
      </w:r>
    </w:p>
    <w:p w14:paraId="54A961D7" w14:textId="04BE0FFE" w:rsidR="001A6E01" w:rsidRPr="00C87F27" w:rsidRDefault="001A6E01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Cs/>
          <w:i/>
          <w:sz w:val="18"/>
        </w:rPr>
      </w:pPr>
      <w:r w:rsidRPr="001A6E01">
        <w:rPr>
          <w:rFonts w:ascii="Arial" w:eastAsia="Calibri" w:hAnsi="Arial" w:cs="Arial"/>
          <w:b/>
          <w:bCs/>
          <w:sz w:val="22"/>
        </w:rPr>
        <w:t xml:space="preserve">Indicação do responsável pela fiscalização. </w:t>
      </w:r>
      <w:r w:rsidRPr="00184484">
        <w:rPr>
          <w:rFonts w:ascii="Arial" w:eastAsia="Calibri" w:hAnsi="Arial" w:cs="Arial"/>
          <w:bCs/>
          <w:i/>
          <w:sz w:val="18"/>
        </w:rPr>
        <w:t>(</w:t>
      </w:r>
      <w:r>
        <w:rPr>
          <w:rFonts w:ascii="Arial" w:eastAsia="Calibri" w:hAnsi="Arial" w:cs="Arial"/>
          <w:bCs/>
          <w:i/>
          <w:sz w:val="18"/>
        </w:rPr>
        <w:t>àquele que atestará a NF e a comprovação da realização da capacitação</w:t>
      </w:r>
      <w:r w:rsidRPr="00184484">
        <w:rPr>
          <w:rFonts w:ascii="Arial" w:eastAsia="Calibri" w:hAnsi="Arial" w:cs="Arial"/>
          <w:bCs/>
          <w:i/>
          <w:sz w:val="18"/>
        </w:rPr>
        <w:t>)</w:t>
      </w:r>
    </w:p>
    <w:p w14:paraId="75184150" w14:textId="6585AF77" w:rsidR="00D43C1B" w:rsidRPr="00BD20D3" w:rsidRDefault="00D43C1B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Identificação do integrante responsável pela Fiscalização</w:t>
      </w:r>
    </w:p>
    <w:p w14:paraId="3E8E9EC3" w14:textId="77777777" w:rsidR="00D43C1B" w:rsidRPr="00BD20D3" w:rsidRDefault="00D43C1B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Nome do servidor: </w:t>
      </w:r>
    </w:p>
    <w:p w14:paraId="006D6CB2" w14:textId="77777777" w:rsidR="00D43C1B" w:rsidRPr="00BD20D3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proofErr w:type="spellStart"/>
      <w:r w:rsidRPr="00BD20D3">
        <w:rPr>
          <w:rFonts w:ascii="Arial" w:eastAsia="Calibri" w:hAnsi="Arial" w:cs="Arial"/>
          <w:b/>
          <w:bCs/>
          <w:sz w:val="22"/>
        </w:rPr>
        <w:t>Siape</w:t>
      </w:r>
      <w:proofErr w:type="spellEnd"/>
      <w:r w:rsidRPr="00BD20D3">
        <w:rPr>
          <w:rFonts w:ascii="Arial" w:eastAsia="Calibri" w:hAnsi="Arial" w:cs="Arial"/>
          <w:b/>
          <w:bCs/>
          <w:sz w:val="22"/>
        </w:rPr>
        <w:t xml:space="preserve">: </w:t>
      </w:r>
    </w:p>
    <w:p w14:paraId="00EF9194" w14:textId="77777777" w:rsidR="00D43C1B" w:rsidRPr="00BD20D3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Lotação: </w:t>
      </w:r>
    </w:p>
    <w:p w14:paraId="01B094FD" w14:textId="487C1FBF" w:rsidR="00D43C1B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E-mail: </w:t>
      </w:r>
    </w:p>
    <w:p w14:paraId="5CDAC1FE" w14:textId="67A66B54" w:rsidR="001A6E01" w:rsidRPr="00BD20D3" w:rsidRDefault="001A6E01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>
        <w:rPr>
          <w:rFonts w:ascii="Arial" w:eastAsia="Calibri" w:hAnsi="Arial" w:cs="Arial"/>
          <w:b/>
          <w:bCs/>
          <w:sz w:val="22"/>
        </w:rPr>
        <w:t>Telefone (ramal):</w:t>
      </w:r>
    </w:p>
    <w:p w14:paraId="6E50720D" w14:textId="6AECD606" w:rsidR="009C0AB4" w:rsidRPr="008F68FD" w:rsidRDefault="009C0AB4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iCs/>
          <w:sz w:val="22"/>
        </w:rPr>
      </w:pPr>
      <w:r w:rsidRPr="008F68FD">
        <w:rPr>
          <w:rFonts w:ascii="Arial" w:eastAsia="Calibri" w:hAnsi="Arial" w:cs="Arial"/>
          <w:b/>
          <w:bCs/>
          <w:iCs/>
          <w:sz w:val="22"/>
        </w:rPr>
        <w:t xml:space="preserve">Indicação </w:t>
      </w:r>
      <w:r w:rsidR="00D47019" w:rsidRPr="008F68FD">
        <w:rPr>
          <w:rFonts w:ascii="Arial" w:eastAsia="Calibri" w:hAnsi="Arial" w:cs="Arial"/>
          <w:b/>
          <w:bCs/>
          <w:iCs/>
          <w:sz w:val="22"/>
        </w:rPr>
        <w:t>da estrutura orçamentária</w:t>
      </w:r>
    </w:p>
    <w:p w14:paraId="0E005C2E" w14:textId="7CA4349B" w:rsidR="00EB5492" w:rsidRPr="00DC0755" w:rsidRDefault="00EB549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iCs/>
          <w:color w:val="FF0000"/>
          <w:sz w:val="22"/>
        </w:rPr>
      </w:pPr>
      <w:r w:rsidRPr="00DC0755">
        <w:rPr>
          <w:rFonts w:ascii="Arial" w:eastAsia="Calibri" w:hAnsi="Arial" w:cs="Arial"/>
          <w:iCs/>
          <w:color w:val="FF0000"/>
          <w:sz w:val="22"/>
        </w:rPr>
        <w:t>Para custeio dessa presente contratação, considerar a seguinte indicação orçamentária:</w:t>
      </w:r>
    </w:p>
    <w:p w14:paraId="4E9998D5" w14:textId="259ACA99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PTRES: </w:t>
      </w:r>
    </w:p>
    <w:p w14:paraId="758915CB" w14:textId="3E5B2321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FONTE: </w:t>
      </w:r>
    </w:p>
    <w:p w14:paraId="2715F499" w14:textId="495F70C5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ND: </w:t>
      </w:r>
    </w:p>
    <w:p w14:paraId="10556222" w14:textId="6D760FDA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UGR: </w:t>
      </w:r>
    </w:p>
    <w:p w14:paraId="36A26FF2" w14:textId="5C06A9D9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PI: </w:t>
      </w:r>
    </w:p>
    <w:p w14:paraId="32FC45D1" w14:textId="42831C1D" w:rsidR="00EB5492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>Valor Estimado Total da Contratação</w:t>
      </w:r>
    </w:p>
    <w:p w14:paraId="3ADA5D7A" w14:textId="5C8EF683" w:rsidR="00EB5492" w:rsidRPr="008F68FD" w:rsidRDefault="00EB5492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8F68FD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59618C27" w14:textId="29B43F36" w:rsidR="00EB5492" w:rsidRPr="00DC0755" w:rsidRDefault="00EB549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iCs/>
          <w:color w:val="FF0000"/>
          <w:sz w:val="22"/>
        </w:rPr>
      </w:pPr>
      <w:r w:rsidRPr="00DC0755">
        <w:rPr>
          <w:rFonts w:ascii="Arial" w:eastAsia="Calibri" w:hAnsi="Arial" w:cs="Arial"/>
          <w:iCs/>
          <w:color w:val="FF0000"/>
          <w:sz w:val="22"/>
        </w:rPr>
        <w:t xml:space="preserve">Para custeio da presente contratação </w:t>
      </w:r>
      <w:r w:rsidR="00840D1F" w:rsidRPr="00DC0755">
        <w:rPr>
          <w:rFonts w:ascii="Arial" w:eastAsia="Calibri" w:hAnsi="Arial" w:cs="Arial"/>
          <w:iCs/>
          <w:color w:val="FF0000"/>
          <w:sz w:val="22"/>
        </w:rPr>
        <w:t xml:space="preserve">a </w:t>
      </w:r>
      <w:r w:rsidRPr="00DC0755">
        <w:rPr>
          <w:rFonts w:ascii="Arial" w:eastAsia="Calibri" w:hAnsi="Arial" w:cs="Arial"/>
          <w:iCs/>
          <w:color w:val="FF0000"/>
          <w:sz w:val="22"/>
        </w:rPr>
        <w:t>PROGEP</w:t>
      </w:r>
      <w:r w:rsidR="00840D1F" w:rsidRPr="00DC0755">
        <w:rPr>
          <w:rFonts w:ascii="Arial" w:eastAsia="Calibri" w:hAnsi="Arial" w:cs="Arial"/>
          <w:iCs/>
          <w:color w:val="FF0000"/>
          <w:sz w:val="22"/>
        </w:rPr>
        <w:t xml:space="preserve"> indicará a estrutura orçamentária correspondente e será autorizada e incluída nos autos deste processo. </w:t>
      </w:r>
    </w:p>
    <w:p w14:paraId="7B2B9DFD" w14:textId="5CA41AFE" w:rsidR="009C0AB4" w:rsidRPr="00BD20D3" w:rsidRDefault="009C0AB4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/>
          <w:color w:val="FF0000"/>
          <w:sz w:val="22"/>
        </w:rPr>
      </w:pPr>
    </w:p>
    <w:p w14:paraId="1345F5CF" w14:textId="7B9B84AF" w:rsidR="009C0AB4" w:rsidRPr="00BD20D3" w:rsidRDefault="009C0AB4" w:rsidP="008F68FD">
      <w:pPr>
        <w:pStyle w:val="Citao"/>
        <w:rPr>
          <w:sz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 w:rsidRPr="008F68FD">
        <w:rPr>
          <w:sz w:val="22"/>
          <w:szCs w:val="22"/>
        </w:rPr>
        <w:t xml:space="preserve">Adotar o item </w:t>
      </w:r>
      <w:r w:rsidR="009026E0" w:rsidRPr="008F68FD">
        <w:rPr>
          <w:sz w:val="22"/>
          <w:szCs w:val="22"/>
        </w:rPr>
        <w:t>7.2</w:t>
      </w:r>
      <w:r w:rsidRPr="008F68FD">
        <w:rPr>
          <w:sz w:val="22"/>
          <w:szCs w:val="22"/>
        </w:rPr>
        <w:t xml:space="preserve"> </w:t>
      </w:r>
      <w:r w:rsidR="00840D1F" w:rsidRPr="008F68FD">
        <w:rPr>
          <w:sz w:val="22"/>
          <w:szCs w:val="22"/>
        </w:rPr>
        <w:t xml:space="preserve">apenas </w:t>
      </w:r>
      <w:r w:rsidR="009026E0" w:rsidRPr="008F68FD">
        <w:rPr>
          <w:sz w:val="22"/>
          <w:szCs w:val="22"/>
        </w:rPr>
        <w:t>se previamente for autorizado pela PROGEP</w:t>
      </w:r>
      <w:r w:rsidR="008F68FD">
        <w:rPr>
          <w:sz w:val="22"/>
          <w:szCs w:val="22"/>
        </w:rPr>
        <w:t>,</w:t>
      </w:r>
      <w:r w:rsidR="009026E0" w:rsidRPr="008F68FD">
        <w:rPr>
          <w:sz w:val="22"/>
          <w:szCs w:val="22"/>
        </w:rPr>
        <w:t xml:space="preserve"> </w:t>
      </w:r>
      <w:r w:rsidR="008F68FD">
        <w:rPr>
          <w:sz w:val="22"/>
          <w:szCs w:val="22"/>
        </w:rPr>
        <w:t>restando necessária a devida comprovação nos autos</w:t>
      </w:r>
      <w:r w:rsidR="009026E0" w:rsidRPr="008F68FD">
        <w:rPr>
          <w:sz w:val="22"/>
          <w:szCs w:val="22"/>
        </w:rPr>
        <w:t>.</w:t>
      </w:r>
    </w:p>
    <w:p w14:paraId="7DF3C895" w14:textId="77777777" w:rsidR="007845CD" w:rsidRPr="00BD20D3" w:rsidRDefault="007845CD" w:rsidP="008F68FD">
      <w:pPr>
        <w:spacing w:before="60" w:after="60" w:line="240" w:lineRule="auto"/>
        <w:rPr>
          <w:rFonts w:ascii="Arial" w:hAnsi="Arial" w:cs="Arial"/>
          <w:sz w:val="22"/>
        </w:rPr>
      </w:pPr>
    </w:p>
    <w:p w14:paraId="0C62F9CA" w14:textId="57C18394" w:rsidR="00523ADA" w:rsidRDefault="00523ADA" w:rsidP="008F68FD">
      <w:pPr>
        <w:spacing w:before="60" w:after="60" w:line="240" w:lineRule="auto"/>
        <w:jc w:val="right"/>
        <w:rPr>
          <w:rFonts w:ascii="Arial" w:hAnsi="Arial" w:cs="Arial"/>
          <w:sz w:val="22"/>
        </w:rPr>
      </w:pPr>
      <w:r w:rsidRPr="00695E67">
        <w:rPr>
          <w:rFonts w:ascii="Arial" w:hAnsi="Arial" w:cs="Arial"/>
          <w:sz w:val="22"/>
        </w:rPr>
        <w:t>Em,</w:t>
      </w:r>
      <w:r w:rsidRPr="00D05C0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TIME  \@ "dd' de 'MMMM' de 'yyyy" </w:instrText>
      </w:r>
      <w:r>
        <w:rPr>
          <w:rFonts w:ascii="Arial" w:hAnsi="Arial" w:cs="Arial"/>
          <w:sz w:val="22"/>
        </w:rPr>
        <w:fldChar w:fldCharType="separate"/>
      </w:r>
      <w:r w:rsidR="00114217">
        <w:rPr>
          <w:rFonts w:ascii="Arial" w:hAnsi="Arial" w:cs="Arial"/>
          <w:noProof/>
          <w:sz w:val="22"/>
        </w:rPr>
        <w:t>07 de maio de 2021</w:t>
      </w:r>
      <w:r>
        <w:rPr>
          <w:rFonts w:ascii="Arial" w:hAnsi="Arial" w:cs="Arial"/>
          <w:sz w:val="22"/>
        </w:rPr>
        <w:fldChar w:fldCharType="end"/>
      </w:r>
      <w:r w:rsidRPr="00D05C08">
        <w:rPr>
          <w:rFonts w:ascii="Arial" w:hAnsi="Arial" w:cs="Arial"/>
          <w:sz w:val="22"/>
        </w:rPr>
        <w:t>.</w:t>
      </w:r>
    </w:p>
    <w:p w14:paraId="69C7736F" w14:textId="77777777" w:rsidR="00C87F27" w:rsidRPr="00D05C08" w:rsidRDefault="00C87F27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6AEB3C33" w14:textId="0E4907FC" w:rsidR="00BF43E8" w:rsidRPr="00482D83" w:rsidRDefault="00482D83" w:rsidP="008F68FD">
      <w:pPr>
        <w:spacing w:before="60" w:after="60" w:line="240" w:lineRule="auto"/>
        <w:jc w:val="left"/>
        <w:rPr>
          <w:rFonts w:ascii="Arial" w:hAnsi="Arial" w:cs="Arial"/>
          <w:b/>
          <w:bCs/>
          <w:sz w:val="22"/>
        </w:rPr>
      </w:pPr>
      <w:r w:rsidRPr="00482D83">
        <w:rPr>
          <w:rFonts w:ascii="Arial" w:hAnsi="Arial" w:cs="Arial"/>
          <w:b/>
          <w:bCs/>
          <w:sz w:val="22"/>
        </w:rPr>
        <w:t>Elaborado por:</w:t>
      </w:r>
    </w:p>
    <w:p w14:paraId="231C119F" w14:textId="22C40818" w:rsidR="00482D83" w:rsidRDefault="00BF43E8" w:rsidP="008F68F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>
        <w:rPr>
          <w:rFonts w:ascii="Arial" w:hAnsi="Arial" w:cs="Arial"/>
          <w:sz w:val="22"/>
        </w:rPr>
        <w:t>(s)</w:t>
      </w:r>
      <w:r w:rsidRPr="00D05C08">
        <w:rPr>
          <w:rFonts w:ascii="Arial" w:hAnsi="Arial" w:cs="Arial"/>
          <w:sz w:val="22"/>
        </w:rPr>
        <w:t xml:space="preserve"> responsável</w:t>
      </w:r>
      <w:r>
        <w:rPr>
          <w:rFonts w:ascii="Arial" w:hAnsi="Arial" w:cs="Arial"/>
          <w:sz w:val="22"/>
        </w:rPr>
        <w:t>(</w:t>
      </w:r>
      <w:proofErr w:type="spellStart"/>
      <w:r>
        <w:rPr>
          <w:rFonts w:ascii="Arial" w:hAnsi="Arial" w:cs="Arial"/>
          <w:sz w:val="22"/>
        </w:rPr>
        <w:t>is</w:t>
      </w:r>
      <w:proofErr w:type="spellEnd"/>
      <w:r>
        <w:rPr>
          <w:rFonts w:ascii="Arial" w:hAnsi="Arial" w:cs="Arial"/>
          <w:sz w:val="22"/>
        </w:rPr>
        <w:t>)</w:t>
      </w:r>
      <w:r w:rsidRPr="00D05C08">
        <w:rPr>
          <w:rFonts w:ascii="Arial" w:hAnsi="Arial" w:cs="Arial"/>
          <w:sz w:val="22"/>
        </w:rPr>
        <w:t xml:space="preserve"> pela formalização da demanda</w:t>
      </w:r>
    </w:p>
    <w:p w14:paraId="25BBEC70" w14:textId="77777777" w:rsidR="00482D83" w:rsidRDefault="00482D83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23AD5625" w14:textId="35AF6B80" w:rsidR="00482D83" w:rsidRPr="00482D83" w:rsidRDefault="00482D83" w:rsidP="008F68FD">
      <w:pPr>
        <w:spacing w:before="60" w:after="60" w:line="240" w:lineRule="auto"/>
        <w:jc w:val="left"/>
        <w:rPr>
          <w:rFonts w:ascii="Arial" w:hAnsi="Arial" w:cs="Arial"/>
          <w:b/>
          <w:bCs/>
          <w:sz w:val="22"/>
        </w:rPr>
      </w:pPr>
      <w:r w:rsidRPr="00482D83">
        <w:rPr>
          <w:rFonts w:ascii="Arial" w:hAnsi="Arial" w:cs="Arial"/>
          <w:b/>
          <w:bCs/>
          <w:sz w:val="22"/>
        </w:rPr>
        <w:t>Participantes da Capacitação:</w:t>
      </w:r>
    </w:p>
    <w:p w14:paraId="5771ED2F" w14:textId="2C713FF3" w:rsidR="00482D83" w:rsidRDefault="00482D83" w:rsidP="008F68F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>
        <w:rPr>
          <w:rFonts w:ascii="Arial" w:hAnsi="Arial" w:cs="Arial"/>
          <w:sz w:val="22"/>
        </w:rPr>
        <w:t xml:space="preserve">(s) participante(s) da </w:t>
      </w:r>
      <w:r w:rsidR="008E6AFB">
        <w:rPr>
          <w:rFonts w:ascii="Arial" w:hAnsi="Arial" w:cs="Arial"/>
          <w:sz w:val="22"/>
        </w:rPr>
        <w:t xml:space="preserve">ação de desenvolvimento / </w:t>
      </w:r>
      <w:r>
        <w:rPr>
          <w:rFonts w:ascii="Arial" w:hAnsi="Arial" w:cs="Arial"/>
          <w:sz w:val="22"/>
        </w:rPr>
        <w:t>capacitação</w:t>
      </w:r>
    </w:p>
    <w:p w14:paraId="1D97CCCC" w14:textId="77777777" w:rsidR="00C87F27" w:rsidRPr="00C87F27" w:rsidRDefault="00C87F27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5DD75BA1" w14:textId="381CBE47" w:rsidR="00482D83" w:rsidRPr="00482D83" w:rsidRDefault="00482D83" w:rsidP="008F68FD">
      <w:pPr>
        <w:spacing w:before="60" w:after="60" w:line="240" w:lineRule="auto"/>
        <w:jc w:val="left"/>
        <w:rPr>
          <w:rFonts w:ascii="Arial" w:hAnsi="Arial" w:cs="Arial"/>
          <w:b/>
          <w:bCs/>
          <w:sz w:val="22"/>
        </w:rPr>
      </w:pPr>
      <w:r w:rsidRPr="00482D83">
        <w:rPr>
          <w:rFonts w:ascii="Arial" w:hAnsi="Arial" w:cs="Arial"/>
          <w:b/>
          <w:bCs/>
          <w:sz w:val="22"/>
        </w:rPr>
        <w:t>Ciente:</w:t>
      </w:r>
    </w:p>
    <w:p w14:paraId="0622D01F" w14:textId="6A558C45" w:rsidR="00BF43E8" w:rsidRDefault="00B9524E" w:rsidP="008F68F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lastRenderedPageBreak/>
        <w:t>Identificação e assinatura d</w:t>
      </w:r>
      <w:r>
        <w:rPr>
          <w:rFonts w:ascii="Arial" w:hAnsi="Arial" w:cs="Arial"/>
          <w:sz w:val="22"/>
        </w:rPr>
        <w:t>a</w:t>
      </w:r>
      <w:r w:rsidRPr="00D05C08">
        <w:rPr>
          <w:rFonts w:ascii="Arial" w:hAnsi="Arial" w:cs="Arial"/>
          <w:sz w:val="22"/>
        </w:rPr>
        <w:t xml:space="preserve"> </w:t>
      </w:r>
      <w:r w:rsidR="00C87F27">
        <w:rPr>
          <w:rFonts w:ascii="Arial" w:hAnsi="Arial" w:cs="Arial"/>
          <w:sz w:val="22"/>
        </w:rPr>
        <w:t>c</w:t>
      </w:r>
      <w:r>
        <w:rPr>
          <w:rFonts w:ascii="Arial" w:hAnsi="Arial" w:cs="Arial"/>
          <w:sz w:val="22"/>
        </w:rPr>
        <w:t>hefia imediata do(s) servidor(es) que capacitar</w:t>
      </w:r>
      <w:r w:rsidR="00482D83">
        <w:rPr>
          <w:rFonts w:ascii="Arial" w:hAnsi="Arial" w:cs="Arial"/>
          <w:sz w:val="22"/>
        </w:rPr>
        <w:t>ão</w:t>
      </w:r>
      <w:r w:rsidR="008E6AFB">
        <w:rPr>
          <w:rFonts w:ascii="Arial" w:hAnsi="Arial" w:cs="Arial"/>
          <w:sz w:val="22"/>
        </w:rPr>
        <w:t xml:space="preserve"> da ação de desenvolvimento / capacitação</w:t>
      </w:r>
    </w:p>
    <w:p w14:paraId="78660BC5" w14:textId="77777777" w:rsidR="00482D83" w:rsidRDefault="00482D83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324A9C0E" w14:textId="56FA61A0" w:rsidR="00B9524E" w:rsidRPr="00BD20D3" w:rsidRDefault="00B9524E" w:rsidP="008F68FD">
      <w:pPr>
        <w:pStyle w:val="Citao"/>
        <w:rPr>
          <w:sz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Antes de prosseguir com esta contratação, a </w:t>
      </w:r>
      <w:r w:rsidR="00C87F27">
        <w:rPr>
          <w:sz w:val="22"/>
          <w:szCs w:val="22"/>
        </w:rPr>
        <w:t>c</w:t>
      </w:r>
      <w:r>
        <w:rPr>
          <w:sz w:val="22"/>
          <w:szCs w:val="22"/>
        </w:rPr>
        <w:t>hefia máxima d</w:t>
      </w:r>
      <w:r w:rsidR="00C87F27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="00C87F27">
        <w:rPr>
          <w:sz w:val="22"/>
          <w:szCs w:val="22"/>
        </w:rPr>
        <w:t>unidade</w:t>
      </w:r>
      <w:r>
        <w:rPr>
          <w:sz w:val="22"/>
          <w:szCs w:val="22"/>
        </w:rPr>
        <w:t xml:space="preserve"> (Gestor da </w:t>
      </w:r>
      <w:r w:rsidR="00C87F27">
        <w:rPr>
          <w:sz w:val="22"/>
          <w:szCs w:val="22"/>
        </w:rPr>
        <w:t>UGR) deverá</w:t>
      </w:r>
      <w:r>
        <w:rPr>
          <w:sz w:val="22"/>
          <w:szCs w:val="22"/>
        </w:rPr>
        <w:t xml:space="preserve"> </w:t>
      </w:r>
      <w:r w:rsidR="00C87F27">
        <w:rPr>
          <w:sz w:val="22"/>
          <w:szCs w:val="22"/>
        </w:rPr>
        <w:t xml:space="preserve">manifestar-se favoravelmente à demanda, mediante </w:t>
      </w:r>
      <w:r w:rsidR="008E6AFB">
        <w:rPr>
          <w:sz w:val="22"/>
          <w:szCs w:val="22"/>
        </w:rPr>
        <w:t xml:space="preserve">despacho ou outro documento equivalente, indicando os benefícios ao setor de atuação dos servidores </w:t>
      </w:r>
      <w:r w:rsidR="008E6AFB">
        <w:rPr>
          <w:sz w:val="22"/>
        </w:rPr>
        <w:t>que capacitarão da ação de desenvolvimento / capacitação e decidir pelo prosseguimento do processo.</w:t>
      </w:r>
    </w:p>
    <w:p w14:paraId="735192B5" w14:textId="77777777" w:rsidR="00B9524E" w:rsidRPr="00BD20D3" w:rsidRDefault="00B9524E" w:rsidP="008F68FD">
      <w:pPr>
        <w:spacing w:before="60" w:after="60" w:line="240" w:lineRule="auto"/>
        <w:rPr>
          <w:rFonts w:ascii="Arial" w:hAnsi="Arial" w:cs="Arial"/>
          <w:sz w:val="22"/>
        </w:rPr>
      </w:pPr>
    </w:p>
    <w:sectPr w:rsidR="00B9524E" w:rsidRPr="00BD20D3" w:rsidSect="00643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701" w:right="1134" w:bottom="1134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BA6D9" w14:textId="77777777" w:rsidR="006E1533" w:rsidRDefault="006E1533" w:rsidP="00184484">
      <w:pPr>
        <w:spacing w:before="0" w:after="0" w:line="240" w:lineRule="auto"/>
      </w:pPr>
      <w:r>
        <w:separator/>
      </w:r>
    </w:p>
  </w:endnote>
  <w:endnote w:type="continuationSeparator" w:id="0">
    <w:p w14:paraId="31E504E0" w14:textId="77777777" w:rsidR="006E1533" w:rsidRDefault="006E1533" w:rsidP="001844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5C9F" w14:textId="77777777" w:rsidR="0021232D" w:rsidRDefault="002123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582D" w14:textId="77777777" w:rsidR="00D0694A" w:rsidRDefault="00D0694A" w:rsidP="00D0694A">
    <w:pPr>
      <w:pBdr>
        <w:top w:val="single" w:sz="4" w:space="3" w:color="auto"/>
      </w:pBd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3D099D">
      <w:rPr>
        <w:rFonts w:ascii="Arial" w:eastAsia="MS Mincho" w:hAnsi="Arial" w:cs="Arial"/>
        <w:sz w:val="15"/>
        <w:szCs w:val="15"/>
        <w:lang w:eastAsia="pt-BR"/>
      </w:rPr>
      <w:t>Diretoria de Compras, Contratos e Convênios (DCO/PROAD) – Setor de licitações (DICS / COLIC)</w:t>
    </w:r>
  </w:p>
  <w:p w14:paraId="25709FA2" w14:textId="2BAA92B8" w:rsidR="00184484" w:rsidRPr="002C4BEC" w:rsidRDefault="00184484" w:rsidP="0018448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E34683">
      <w:rPr>
        <w:rFonts w:ascii="Arial" w:eastAsia="MS Mincho" w:hAnsi="Arial" w:cs="Arial"/>
        <w:sz w:val="15"/>
        <w:szCs w:val="15"/>
        <w:lang w:eastAsia="pt-BR"/>
      </w:rPr>
      <w:t>Documento de Formalização da Demanda</w:t>
    </w:r>
    <w:r w:rsidRPr="002C4BEC">
      <w:rPr>
        <w:rFonts w:ascii="Arial" w:eastAsia="MS Mincho" w:hAnsi="Arial" w:cs="Arial"/>
        <w:sz w:val="15"/>
        <w:szCs w:val="15"/>
        <w:lang w:eastAsia="pt-BR"/>
      </w:rPr>
      <w:t xml:space="preserve"> modelo </w:t>
    </w:r>
    <w:r>
      <w:rPr>
        <w:rFonts w:ascii="Arial" w:eastAsia="MS Mincho" w:hAnsi="Arial" w:cs="Arial"/>
        <w:sz w:val="15"/>
        <w:szCs w:val="15"/>
        <w:lang w:eastAsia="pt-BR"/>
      </w:rPr>
      <w:t xml:space="preserve">– DFD </w:t>
    </w:r>
    <w:r w:rsidRPr="002C4BEC">
      <w:rPr>
        <w:rFonts w:ascii="Arial" w:eastAsia="MS Mincho" w:hAnsi="Arial" w:cs="Arial"/>
        <w:sz w:val="15"/>
        <w:szCs w:val="15"/>
        <w:lang w:eastAsia="pt-BR"/>
      </w:rPr>
      <w:t xml:space="preserve">para </w:t>
    </w:r>
    <w:r w:rsidR="00D0694A">
      <w:rPr>
        <w:rFonts w:ascii="Arial" w:eastAsia="MS Mincho" w:hAnsi="Arial" w:cs="Arial"/>
        <w:sz w:val="15"/>
        <w:szCs w:val="15"/>
        <w:lang w:eastAsia="pt-BR"/>
      </w:rPr>
      <w:t xml:space="preserve">Desenvolvimento / </w:t>
    </w:r>
    <w:r w:rsidR="00D47019">
      <w:rPr>
        <w:rFonts w:ascii="Arial" w:eastAsia="MS Mincho" w:hAnsi="Arial" w:cs="Arial"/>
        <w:sz w:val="15"/>
        <w:szCs w:val="15"/>
        <w:lang w:eastAsia="pt-BR"/>
      </w:rPr>
      <w:t>Capacitação</w:t>
    </w:r>
  </w:p>
  <w:p w14:paraId="6CA8C9D7" w14:textId="633E578C" w:rsidR="00184484" w:rsidRPr="002C4BEC" w:rsidRDefault="00184484" w:rsidP="0018448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>Atualização</w:t>
    </w:r>
    <w:r w:rsidR="00F503D4">
      <w:rPr>
        <w:rFonts w:ascii="Arial" w:eastAsia="MS Mincho" w:hAnsi="Arial" w:cs="Arial"/>
        <w:sz w:val="15"/>
        <w:szCs w:val="15"/>
        <w:lang w:eastAsia="pt-BR"/>
      </w:rPr>
      <w:t xml:space="preserve">: </w:t>
    </w:r>
    <w:r w:rsidR="0021232D">
      <w:rPr>
        <w:rFonts w:ascii="Arial" w:eastAsia="MS Mincho" w:hAnsi="Arial" w:cs="Arial"/>
        <w:sz w:val="15"/>
        <w:szCs w:val="15"/>
        <w:lang w:eastAsia="pt-BR"/>
      </w:rPr>
      <w:t>abril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D3019C">
      <w:rPr>
        <w:rFonts w:ascii="Arial" w:eastAsia="MS Mincho" w:hAnsi="Arial" w:cs="Arial"/>
        <w:sz w:val="15"/>
        <w:szCs w:val="15"/>
        <w:lang w:eastAsia="pt-BR"/>
      </w:rPr>
      <w:t>2</w:t>
    </w:r>
    <w:r w:rsidR="008231A5">
      <w:rPr>
        <w:rFonts w:ascii="Arial" w:eastAsia="MS Mincho" w:hAnsi="Arial" w:cs="Arial"/>
        <w:sz w:val="15"/>
        <w:szCs w:val="15"/>
        <w:lang w:eastAsia="pt-BR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0931" w14:textId="77777777" w:rsidR="0021232D" w:rsidRDefault="002123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47722" w14:textId="77777777" w:rsidR="006E1533" w:rsidRDefault="006E1533" w:rsidP="00184484">
      <w:pPr>
        <w:spacing w:before="0" w:after="0" w:line="240" w:lineRule="auto"/>
      </w:pPr>
      <w:r>
        <w:separator/>
      </w:r>
    </w:p>
  </w:footnote>
  <w:footnote w:type="continuationSeparator" w:id="0">
    <w:p w14:paraId="030C2A4F" w14:textId="77777777" w:rsidR="006E1533" w:rsidRDefault="006E1533" w:rsidP="001844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40FF1" w14:textId="77777777" w:rsidR="0021232D" w:rsidRDefault="002123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089"/>
      <w:gridCol w:w="2016"/>
    </w:tblGrid>
    <w:tr w:rsidR="006432B1" w:rsidRPr="008B303D" w14:paraId="0394F27E" w14:textId="77777777" w:rsidTr="00330001">
      <w:trPr>
        <w:trHeight w:val="571"/>
      </w:trPr>
      <w:tc>
        <w:tcPr>
          <w:tcW w:w="966" w:type="dxa"/>
          <w:vAlign w:val="center"/>
        </w:tcPr>
        <w:p w14:paraId="1508831F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6C69BFF9" wp14:editId="2FF694CA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029AF237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0D4AD311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0A8FF7AB" w14:textId="77777777" w:rsidR="006432B1" w:rsidRPr="00DC0755" w:rsidRDefault="006432B1" w:rsidP="006432B1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DC0755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501CFFFA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1B6E16D" wp14:editId="7FF2D67B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427821A" w14:textId="77777777" w:rsidR="006432B1" w:rsidRPr="00340158" w:rsidRDefault="006432B1" w:rsidP="006432B1">
    <w:pPr>
      <w:pStyle w:val="Cabealho"/>
      <w:rPr>
        <w:rFonts w:ascii="Arial" w:hAnsi="Arial" w:cs="Arial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D91F3" w14:textId="77777777" w:rsidR="0021232D" w:rsidRDefault="002123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14FB"/>
    <w:multiLevelType w:val="multilevel"/>
    <w:tmpl w:val="1D6C2C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8C24DB"/>
    <w:multiLevelType w:val="hybridMultilevel"/>
    <w:tmpl w:val="656C4D42"/>
    <w:lvl w:ilvl="0" w:tplc="51268C18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A0091"/>
    <w:multiLevelType w:val="hybridMultilevel"/>
    <w:tmpl w:val="21368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C1D83"/>
    <w:multiLevelType w:val="multilevel"/>
    <w:tmpl w:val="EA50C13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6"/>
    <w:rsid w:val="0005181B"/>
    <w:rsid w:val="00066E10"/>
    <w:rsid w:val="00077CBA"/>
    <w:rsid w:val="000B4965"/>
    <w:rsid w:val="000C16A3"/>
    <w:rsid w:val="000C4EBB"/>
    <w:rsid w:val="000E46CC"/>
    <w:rsid w:val="000F4FA4"/>
    <w:rsid w:val="001055DF"/>
    <w:rsid w:val="001101F1"/>
    <w:rsid w:val="00114217"/>
    <w:rsid w:val="0012537F"/>
    <w:rsid w:val="00155EA7"/>
    <w:rsid w:val="001722BA"/>
    <w:rsid w:val="00184484"/>
    <w:rsid w:val="001A6E01"/>
    <w:rsid w:val="001B43AE"/>
    <w:rsid w:val="001C4F9B"/>
    <w:rsid w:val="001D5238"/>
    <w:rsid w:val="001F23CD"/>
    <w:rsid w:val="00202DF2"/>
    <w:rsid w:val="0021232D"/>
    <w:rsid w:val="00221B85"/>
    <w:rsid w:val="002504FA"/>
    <w:rsid w:val="00252D9B"/>
    <w:rsid w:val="0027590F"/>
    <w:rsid w:val="00285A94"/>
    <w:rsid w:val="002D2A5D"/>
    <w:rsid w:val="002E7E25"/>
    <w:rsid w:val="00305268"/>
    <w:rsid w:val="003309B9"/>
    <w:rsid w:val="00333B9B"/>
    <w:rsid w:val="00347AB1"/>
    <w:rsid w:val="00364C95"/>
    <w:rsid w:val="003A0D46"/>
    <w:rsid w:val="003F06F9"/>
    <w:rsid w:val="004131FC"/>
    <w:rsid w:val="00424124"/>
    <w:rsid w:val="00450A93"/>
    <w:rsid w:val="00466819"/>
    <w:rsid w:val="00481942"/>
    <w:rsid w:val="00482D83"/>
    <w:rsid w:val="004864CE"/>
    <w:rsid w:val="0049797F"/>
    <w:rsid w:val="004B50B2"/>
    <w:rsid w:val="004D5F57"/>
    <w:rsid w:val="004E5058"/>
    <w:rsid w:val="004F7B25"/>
    <w:rsid w:val="00523ADA"/>
    <w:rsid w:val="00541AE0"/>
    <w:rsid w:val="0054626C"/>
    <w:rsid w:val="00555CA7"/>
    <w:rsid w:val="0056365C"/>
    <w:rsid w:val="0057582E"/>
    <w:rsid w:val="00580182"/>
    <w:rsid w:val="005A78C6"/>
    <w:rsid w:val="005C405B"/>
    <w:rsid w:val="005C793D"/>
    <w:rsid w:val="006336F8"/>
    <w:rsid w:val="006432B1"/>
    <w:rsid w:val="00652071"/>
    <w:rsid w:val="006A38D3"/>
    <w:rsid w:val="006B04B6"/>
    <w:rsid w:val="006C1546"/>
    <w:rsid w:val="006D02D8"/>
    <w:rsid w:val="006D4996"/>
    <w:rsid w:val="006E1533"/>
    <w:rsid w:val="006E720A"/>
    <w:rsid w:val="006F4997"/>
    <w:rsid w:val="00751999"/>
    <w:rsid w:val="007724D2"/>
    <w:rsid w:val="00781927"/>
    <w:rsid w:val="007845CD"/>
    <w:rsid w:val="00787FB8"/>
    <w:rsid w:val="007D2FAD"/>
    <w:rsid w:val="007D372F"/>
    <w:rsid w:val="007E38E7"/>
    <w:rsid w:val="008231A5"/>
    <w:rsid w:val="0083557E"/>
    <w:rsid w:val="00840D1F"/>
    <w:rsid w:val="0088690D"/>
    <w:rsid w:val="00891B0E"/>
    <w:rsid w:val="008927D7"/>
    <w:rsid w:val="00896A63"/>
    <w:rsid w:val="008A6DCB"/>
    <w:rsid w:val="008B58B8"/>
    <w:rsid w:val="008E6AFB"/>
    <w:rsid w:val="008F68FD"/>
    <w:rsid w:val="009026E0"/>
    <w:rsid w:val="00912C1C"/>
    <w:rsid w:val="00924B57"/>
    <w:rsid w:val="00931B32"/>
    <w:rsid w:val="00932385"/>
    <w:rsid w:val="00976E6A"/>
    <w:rsid w:val="009A7EDD"/>
    <w:rsid w:val="009B4DB3"/>
    <w:rsid w:val="009C0AB4"/>
    <w:rsid w:val="009C5361"/>
    <w:rsid w:val="009F3F64"/>
    <w:rsid w:val="00A11553"/>
    <w:rsid w:val="00A20872"/>
    <w:rsid w:val="00A26420"/>
    <w:rsid w:val="00A27C2B"/>
    <w:rsid w:val="00A3694C"/>
    <w:rsid w:val="00A54B15"/>
    <w:rsid w:val="00A569DC"/>
    <w:rsid w:val="00A919F5"/>
    <w:rsid w:val="00AD3B2B"/>
    <w:rsid w:val="00AF4415"/>
    <w:rsid w:val="00B11B87"/>
    <w:rsid w:val="00B23D70"/>
    <w:rsid w:val="00B33378"/>
    <w:rsid w:val="00B359B2"/>
    <w:rsid w:val="00B463FB"/>
    <w:rsid w:val="00B5271A"/>
    <w:rsid w:val="00B553EF"/>
    <w:rsid w:val="00B656E9"/>
    <w:rsid w:val="00B7785C"/>
    <w:rsid w:val="00B9524E"/>
    <w:rsid w:val="00BB7A86"/>
    <w:rsid w:val="00BC664D"/>
    <w:rsid w:val="00BD20D3"/>
    <w:rsid w:val="00BF2F83"/>
    <w:rsid w:val="00BF43E8"/>
    <w:rsid w:val="00C06714"/>
    <w:rsid w:val="00C42BE0"/>
    <w:rsid w:val="00C63377"/>
    <w:rsid w:val="00C71C06"/>
    <w:rsid w:val="00C87F27"/>
    <w:rsid w:val="00C93B62"/>
    <w:rsid w:val="00CA011B"/>
    <w:rsid w:val="00CB4F2F"/>
    <w:rsid w:val="00D062EE"/>
    <w:rsid w:val="00D0694A"/>
    <w:rsid w:val="00D3019C"/>
    <w:rsid w:val="00D35892"/>
    <w:rsid w:val="00D43C1B"/>
    <w:rsid w:val="00D47019"/>
    <w:rsid w:val="00D56AE4"/>
    <w:rsid w:val="00D83147"/>
    <w:rsid w:val="00DC0755"/>
    <w:rsid w:val="00DD1A1D"/>
    <w:rsid w:val="00DF1E1D"/>
    <w:rsid w:val="00E31865"/>
    <w:rsid w:val="00E41594"/>
    <w:rsid w:val="00E42B64"/>
    <w:rsid w:val="00E44378"/>
    <w:rsid w:val="00E6037A"/>
    <w:rsid w:val="00E60DD9"/>
    <w:rsid w:val="00E8398D"/>
    <w:rsid w:val="00E951AF"/>
    <w:rsid w:val="00EB5492"/>
    <w:rsid w:val="00F118C4"/>
    <w:rsid w:val="00F16660"/>
    <w:rsid w:val="00F226FA"/>
    <w:rsid w:val="00F3469F"/>
    <w:rsid w:val="00F46AB4"/>
    <w:rsid w:val="00F503D4"/>
    <w:rsid w:val="00F747A0"/>
    <w:rsid w:val="00F81188"/>
    <w:rsid w:val="00FD0913"/>
    <w:rsid w:val="00FE542A"/>
    <w:rsid w:val="00FF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AEED"/>
  <w15:chartTrackingRefBased/>
  <w15:docId w15:val="{8FABC4D8-D820-48E4-8180-8A113EBC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B7A86"/>
    <w:pPr>
      <w:spacing w:before="0"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B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3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3E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66819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B4F2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line="276" w:lineRule="auto"/>
    </w:pPr>
    <w:rPr>
      <w:rFonts w:ascii="Arial" w:eastAsia="Calibri" w:hAnsi="Arial" w:cs="Arial"/>
      <w:i/>
      <w:iCs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B4F2F"/>
    <w:rPr>
      <w:rFonts w:ascii="Arial" w:eastAsia="Calibri" w:hAnsi="Arial" w:cs="Arial"/>
      <w:i/>
      <w:iCs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unhideWhenUsed/>
    <w:rsid w:val="0018448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484"/>
  </w:style>
  <w:style w:type="paragraph" w:styleId="Rodap">
    <w:name w:val="footer"/>
    <w:basedOn w:val="Normal"/>
    <w:link w:val="RodapChar"/>
    <w:uiPriority w:val="99"/>
    <w:unhideWhenUsed/>
    <w:rsid w:val="0018448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484"/>
  </w:style>
  <w:style w:type="table" w:customStyle="1" w:styleId="Tabelacomgrade1">
    <w:name w:val="Tabela com grade1"/>
    <w:basedOn w:val="Tabelanormal"/>
    <w:next w:val="Tabelacomgrade"/>
    <w:uiPriority w:val="59"/>
    <w:rsid w:val="006432B1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336F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C0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road.unifesspa.edu.br/fluxos-compras-convenios/118-fluxos-e-processos/compras-contratos-convenios/1165-acao-capacitacao-maior-valor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1516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4</cp:revision>
  <cp:lastPrinted>2019-02-20T12:06:00Z</cp:lastPrinted>
  <dcterms:created xsi:type="dcterms:W3CDTF">2021-05-03T18:48:00Z</dcterms:created>
  <dcterms:modified xsi:type="dcterms:W3CDTF">2021-05-07T12:36:00Z</dcterms:modified>
</cp:coreProperties>
</file>